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57B" w:rsidRPr="009875B2" w:rsidRDefault="005C757B" w:rsidP="000569B4">
      <w:pPr>
        <w:jc w:val="center"/>
        <w:rPr>
          <w:rFonts w:ascii="Arial" w:hAnsi="Arial"/>
        </w:rPr>
      </w:pPr>
      <w:r w:rsidRPr="009875B2">
        <w:rPr>
          <w:rFonts w:ascii="Arial" w:hAnsi="Arial"/>
        </w:rPr>
        <w:t>THE SHINING LIGHT</w:t>
      </w:r>
    </w:p>
    <w:p w:rsidR="005C757B" w:rsidRPr="009875B2" w:rsidRDefault="005C757B" w:rsidP="000569B4">
      <w:pPr>
        <w:contextualSpacing/>
        <w:jc w:val="center"/>
        <w:rPr>
          <w:rFonts w:ascii="Arial" w:hAnsi="Arial"/>
        </w:rPr>
      </w:pPr>
      <w:r w:rsidRPr="009875B2">
        <w:rPr>
          <w:rFonts w:ascii="Arial" w:hAnsi="Arial"/>
        </w:rPr>
        <w:t>Shining Forth in Truth for the Blind</w:t>
      </w:r>
    </w:p>
    <w:p w:rsidR="005C757B" w:rsidRPr="009875B2" w:rsidRDefault="005C757B" w:rsidP="000569B4">
      <w:pPr>
        <w:jc w:val="center"/>
        <w:rPr>
          <w:rFonts w:ascii="Arial" w:hAnsi="Arial"/>
        </w:rPr>
      </w:pPr>
      <w:r w:rsidRPr="009875B2">
        <w:rPr>
          <w:rFonts w:ascii="Arial" w:hAnsi="Arial"/>
        </w:rPr>
        <w:t>Spring 2014, Issue 2.</w:t>
      </w:r>
    </w:p>
    <w:p w:rsidR="005C757B" w:rsidRPr="009875B2" w:rsidRDefault="005C757B" w:rsidP="005C757B">
      <w:pPr>
        <w:rPr>
          <w:rFonts w:ascii="Arial" w:hAnsi="Arial"/>
        </w:rPr>
      </w:pPr>
    </w:p>
    <w:p w:rsidR="005C757B" w:rsidRPr="009875B2" w:rsidRDefault="005C757B" w:rsidP="005C757B">
      <w:pPr>
        <w:rPr>
          <w:rFonts w:ascii="Arial" w:hAnsi="Arial"/>
        </w:rPr>
      </w:pPr>
      <w:r w:rsidRPr="009875B2">
        <w:rPr>
          <w:rFonts w:ascii="Arial" w:hAnsi="Arial"/>
        </w:rPr>
        <w:t>“For God, who said, "Light shall shine out of darkness," is the One who has shone in our hearts to give the Light of the knowledge of the glory of God in the face of Christ.” (2</w:t>
      </w:r>
      <w:r w:rsidR="00794B0A">
        <w:rPr>
          <w:rFonts w:ascii="Arial" w:hAnsi="Arial"/>
        </w:rPr>
        <w:t xml:space="preserve"> </w:t>
      </w:r>
      <w:r w:rsidRPr="009875B2">
        <w:rPr>
          <w:rFonts w:ascii="Arial" w:hAnsi="Arial"/>
        </w:rPr>
        <w:t>Corinthians 4:5)</w:t>
      </w:r>
    </w:p>
    <w:p w:rsidR="005C757B" w:rsidRPr="009875B2" w:rsidRDefault="005C757B" w:rsidP="005C757B">
      <w:pPr>
        <w:rPr>
          <w:rFonts w:ascii="Arial" w:hAnsi="Arial"/>
        </w:rPr>
      </w:pPr>
      <w:r w:rsidRPr="009875B2">
        <w:rPr>
          <w:rFonts w:ascii="Arial" w:hAnsi="Arial"/>
        </w:rPr>
        <w:t>“Light physical is said by Solomon to be sweet, but gospel light is infinitely more precious, for it reveals eternal things, and ministers to our immortal natures.” [Charles Spurgeon]</w:t>
      </w:r>
    </w:p>
    <w:p w:rsidR="005C757B" w:rsidRPr="009875B2" w:rsidRDefault="005C757B" w:rsidP="005C757B">
      <w:pPr>
        <w:rPr>
          <w:rFonts w:ascii="Arial" w:hAnsi="Arial"/>
        </w:rPr>
      </w:pPr>
    </w:p>
    <w:p w:rsidR="005C757B" w:rsidRPr="009875B2" w:rsidRDefault="005C757B" w:rsidP="005C757B">
      <w:pPr>
        <w:rPr>
          <w:rFonts w:ascii="Arial" w:hAnsi="Arial"/>
        </w:rPr>
      </w:pPr>
      <w:r w:rsidRPr="009875B2">
        <w:rPr>
          <w:rFonts w:ascii="Arial" w:hAnsi="Arial"/>
        </w:rPr>
        <w:t>Welcome, friends to this edition of The Shining Light.  The Shining Light is a quarterly publication produced by Gospel Light Foundation for the Blind.  It is available in Braille, Mic</w:t>
      </w:r>
      <w:r>
        <w:rPr>
          <w:rFonts w:ascii="Arial" w:hAnsi="Arial"/>
        </w:rPr>
        <w:t>rosoft Word, and digital cartridge.</w:t>
      </w:r>
      <w:r w:rsidRPr="009875B2">
        <w:rPr>
          <w:rFonts w:ascii="Arial" w:hAnsi="Arial"/>
        </w:rPr>
        <w:t xml:space="preserve">  Gospel Light exists to make Christ-centered, Biblically based, and doctrinally sound materials available to those who are blind or partially sighted.  Our desire is to see more and more blind men and women exposed to the gospel of Jesus Christ and strengthened in the Christian faith.  We pray that God will use this edition of The Shining Light and the many resources we provide to bless you in your pursuit of Christ.  May Christ be glorified as you find your joy and satisfaction in </w:t>
      </w:r>
      <w:proofErr w:type="gramStart"/>
      <w:r w:rsidRPr="009875B2">
        <w:rPr>
          <w:rFonts w:ascii="Arial" w:hAnsi="Arial"/>
        </w:rPr>
        <w:t>Him.</w:t>
      </w:r>
      <w:proofErr w:type="gramEnd"/>
    </w:p>
    <w:p w:rsidR="005C757B" w:rsidRPr="009875B2" w:rsidRDefault="005C757B" w:rsidP="005C757B">
      <w:pPr>
        <w:rPr>
          <w:rFonts w:ascii="Arial" w:hAnsi="Arial"/>
        </w:rPr>
      </w:pPr>
    </w:p>
    <w:p w:rsidR="005C757B" w:rsidRPr="009875B2" w:rsidRDefault="005C757B" w:rsidP="005C757B">
      <w:pPr>
        <w:contextualSpacing/>
        <w:rPr>
          <w:rFonts w:ascii="Arial" w:hAnsi="Arial"/>
        </w:rPr>
      </w:pPr>
      <w:r w:rsidRPr="009875B2">
        <w:rPr>
          <w:rFonts w:ascii="Arial" w:hAnsi="Arial"/>
        </w:rPr>
        <w:t>Our theme for this addition of The Shining Light is the Holy Scriptures.  The Bible is the divinely inspired, inerrant, and infallible word of God.  No earthly treasure compares with this glorious book.  It is in the Scriptures that we discover the only true and triune God who alone is worthy of our worship, adoration, and praise.  The God of the Bible is all knowing, unchanging, everlasting, and completely sovereign over all that He has made.  He is sinless and holy, just and merciful, long suffering and compassionate, ready to judge and ready to forgive.</w:t>
      </w:r>
    </w:p>
    <w:p w:rsidR="005C757B" w:rsidRPr="009875B2" w:rsidRDefault="005C757B" w:rsidP="005C757B">
      <w:pPr>
        <w:contextualSpacing/>
        <w:rPr>
          <w:rFonts w:ascii="Arial" w:hAnsi="Arial"/>
        </w:rPr>
      </w:pPr>
    </w:p>
    <w:p w:rsidR="005C757B" w:rsidRPr="009875B2" w:rsidRDefault="005C757B" w:rsidP="005C757B">
      <w:pPr>
        <w:contextualSpacing/>
        <w:rPr>
          <w:rFonts w:ascii="Arial" w:hAnsi="Arial"/>
        </w:rPr>
      </w:pPr>
      <w:r w:rsidRPr="009875B2">
        <w:rPr>
          <w:rFonts w:ascii="Arial" w:hAnsi="Arial"/>
        </w:rPr>
        <w:t xml:space="preserve">It is in the Scriptures that we learn of the means by which sinful and corrupt mankind can be restored to a right relationship with God through the substitutionary death of Jesus Christ in the place of all who put their trust in Him alone for salvation.  The Scriptures teach us that Jesus Christ has been raised from the dead and exalted to the right hand of God where He rules as King, Savior, and Judge.  The Scriptures proclaim that Christ will return again and those who have trusted Him for salvation will spend eternity in His presence in heaven where sin, pain, and death are no more.  Those who refuse to obey Him will spend eternity in darkness and pain away from the presence of the Lord. </w:t>
      </w:r>
    </w:p>
    <w:p w:rsidR="005C757B" w:rsidRPr="009875B2" w:rsidRDefault="005C757B" w:rsidP="005C757B">
      <w:pPr>
        <w:contextualSpacing/>
        <w:rPr>
          <w:rFonts w:ascii="Arial" w:hAnsi="Arial"/>
        </w:rPr>
      </w:pPr>
    </w:p>
    <w:p w:rsidR="005C757B" w:rsidRPr="009875B2" w:rsidRDefault="005C757B" w:rsidP="005C757B">
      <w:pPr>
        <w:contextualSpacing/>
        <w:rPr>
          <w:rFonts w:ascii="Arial" w:hAnsi="Arial"/>
        </w:rPr>
      </w:pPr>
      <w:r w:rsidRPr="009875B2">
        <w:rPr>
          <w:rFonts w:ascii="Arial" w:hAnsi="Arial"/>
        </w:rPr>
        <w:t xml:space="preserve">It is in the </w:t>
      </w:r>
      <w:proofErr w:type="gramStart"/>
      <w:r w:rsidRPr="009875B2">
        <w:rPr>
          <w:rFonts w:ascii="Arial" w:hAnsi="Arial"/>
        </w:rPr>
        <w:t>holy</w:t>
      </w:r>
      <w:proofErr w:type="gramEnd"/>
      <w:r w:rsidRPr="009875B2">
        <w:rPr>
          <w:rFonts w:ascii="Arial" w:hAnsi="Arial"/>
        </w:rPr>
        <w:t xml:space="preserve"> Scriptures that we discover God’s precious and magnificent promises which sustain us in trials and give us hope when all seems hopeless.  It is in the Scriptures that we learn of God’s will for His people both individually and corporately as they worship and serve Him in local churches.  What a precious heavenly gift we have in the Scriptures.</w:t>
      </w:r>
    </w:p>
    <w:p w:rsidR="005C757B" w:rsidRPr="009875B2" w:rsidRDefault="005C757B" w:rsidP="005C757B">
      <w:pPr>
        <w:contextualSpacing/>
        <w:rPr>
          <w:rFonts w:ascii="Arial" w:hAnsi="Arial"/>
        </w:rPr>
      </w:pPr>
    </w:p>
    <w:p w:rsidR="005C757B" w:rsidRPr="009875B2" w:rsidRDefault="005C757B" w:rsidP="005C757B">
      <w:pPr>
        <w:contextualSpacing/>
        <w:rPr>
          <w:rFonts w:ascii="Arial" w:hAnsi="Arial"/>
        </w:rPr>
      </w:pPr>
      <w:r w:rsidRPr="009875B2">
        <w:rPr>
          <w:rFonts w:ascii="Arial" w:hAnsi="Arial"/>
        </w:rPr>
        <w:lastRenderedPageBreak/>
        <w:t xml:space="preserve">If you need a Bible in Braille, large print, or audio format, please tell us and we will direct you to various organizations specifically dedicated to providing Bibles for those who are blind or visually impaired.  There is no more important possession that you could own.  Thanks be to God and His people that the </w:t>
      </w:r>
      <w:r w:rsidR="00794B0A">
        <w:rPr>
          <w:rFonts w:ascii="Arial" w:hAnsi="Arial"/>
        </w:rPr>
        <w:t>B</w:t>
      </w:r>
      <w:bookmarkStart w:id="0" w:name="_GoBack"/>
      <w:bookmarkEnd w:id="0"/>
      <w:r w:rsidRPr="009875B2">
        <w:rPr>
          <w:rFonts w:ascii="Arial" w:hAnsi="Arial"/>
        </w:rPr>
        <w:t>ible is available in so many formats today.  What would we do without the Scriptures?</w:t>
      </w:r>
    </w:p>
    <w:p w:rsidR="005C757B" w:rsidRPr="009875B2" w:rsidRDefault="005C757B" w:rsidP="005C757B">
      <w:pPr>
        <w:contextualSpacing/>
        <w:rPr>
          <w:rFonts w:ascii="Arial" w:hAnsi="Arial"/>
        </w:rPr>
      </w:pPr>
    </w:p>
    <w:p w:rsidR="005C757B" w:rsidRPr="009875B2" w:rsidRDefault="005C757B" w:rsidP="000569B4">
      <w:pPr>
        <w:contextualSpacing/>
        <w:jc w:val="center"/>
        <w:rPr>
          <w:rFonts w:ascii="Arial" w:hAnsi="Arial"/>
        </w:rPr>
      </w:pPr>
      <w:r w:rsidRPr="009875B2">
        <w:rPr>
          <w:rFonts w:ascii="Arial" w:hAnsi="Arial"/>
        </w:rPr>
        <w:t>Part 1. REFLECTIONS FROM THE SCRIPTURES</w:t>
      </w:r>
    </w:p>
    <w:p w:rsidR="005C757B" w:rsidRPr="009875B2" w:rsidRDefault="005C757B" w:rsidP="005C757B">
      <w:pPr>
        <w:rPr>
          <w:rFonts w:ascii="Arial" w:hAnsi="Arial"/>
        </w:rPr>
      </w:pPr>
    </w:p>
    <w:p w:rsidR="005C757B" w:rsidRPr="009875B2" w:rsidRDefault="005C757B" w:rsidP="005C757B">
      <w:pPr>
        <w:rPr>
          <w:rFonts w:ascii="Arial" w:hAnsi="Arial"/>
        </w:rPr>
      </w:pPr>
      <w:r w:rsidRPr="009875B2">
        <w:rPr>
          <w:rFonts w:ascii="Arial" w:hAnsi="Arial"/>
        </w:rPr>
        <w:t xml:space="preserve">Below is an article taken from the Free Grace Broadcaster published by Chapel </w:t>
      </w:r>
      <w:proofErr w:type="gramStart"/>
      <w:r w:rsidRPr="009875B2">
        <w:rPr>
          <w:rFonts w:ascii="Arial" w:hAnsi="Arial"/>
        </w:rPr>
        <w:t>Library.</w:t>
      </w:r>
      <w:proofErr w:type="gramEnd"/>
      <w:r w:rsidRPr="009875B2">
        <w:rPr>
          <w:rFonts w:ascii="Arial" w:hAnsi="Arial"/>
        </w:rPr>
        <w:t xml:space="preserve">  Chapel Library has given us permission to include their publications in The Shining Light.</w:t>
      </w:r>
    </w:p>
    <w:p w:rsidR="005C757B" w:rsidRPr="009875B2" w:rsidRDefault="005C757B" w:rsidP="005C757B">
      <w:pPr>
        <w:rPr>
          <w:rFonts w:ascii="Arial" w:hAnsi="Arial"/>
        </w:rPr>
      </w:pPr>
    </w:p>
    <w:p w:rsidR="005C757B" w:rsidRPr="009875B2" w:rsidRDefault="005C757B" w:rsidP="005C757B">
      <w:pPr>
        <w:jc w:val="center"/>
        <w:rPr>
          <w:rFonts w:ascii="Arial" w:hAnsi="Arial"/>
        </w:rPr>
      </w:pPr>
      <w:r w:rsidRPr="009875B2">
        <w:rPr>
          <w:rFonts w:ascii="Arial" w:hAnsi="Arial"/>
        </w:rPr>
        <w:t>OUR NEED OF SCRIPTURE</w:t>
      </w:r>
    </w:p>
    <w:p w:rsidR="005C757B" w:rsidRPr="009875B2" w:rsidRDefault="005C757B" w:rsidP="005C757B">
      <w:pPr>
        <w:jc w:val="center"/>
        <w:rPr>
          <w:rFonts w:ascii="Arial" w:hAnsi="Arial"/>
        </w:rPr>
      </w:pPr>
      <w:r w:rsidRPr="009875B2">
        <w:rPr>
          <w:rFonts w:ascii="Arial" w:hAnsi="Arial"/>
        </w:rPr>
        <w:t>By J. I. Packer</w:t>
      </w:r>
    </w:p>
    <w:p w:rsidR="005C757B" w:rsidRPr="009875B2" w:rsidRDefault="005C757B" w:rsidP="005C757B">
      <w:pPr>
        <w:jc w:val="center"/>
        <w:rPr>
          <w:rFonts w:ascii="Arial" w:hAnsi="Arial"/>
        </w:rPr>
      </w:pPr>
    </w:p>
    <w:p w:rsidR="005C757B" w:rsidRPr="009875B2" w:rsidRDefault="005C757B" w:rsidP="005C757B">
      <w:pPr>
        <w:jc w:val="center"/>
        <w:rPr>
          <w:rFonts w:ascii="Arial" w:hAnsi="Arial"/>
        </w:rPr>
      </w:pPr>
      <w:r w:rsidRPr="009875B2">
        <w:rPr>
          <w:rFonts w:ascii="Arial" w:hAnsi="Arial"/>
        </w:rPr>
        <w:t>“Thy word is a lamp to my feet and a light to my path”—Psalm 119:105.</w:t>
      </w:r>
    </w:p>
    <w:p w:rsidR="005C757B" w:rsidRPr="009875B2" w:rsidRDefault="005C757B" w:rsidP="005C757B">
      <w:pPr>
        <w:rPr>
          <w:rFonts w:ascii="Arial" w:hAnsi="Arial"/>
        </w:rPr>
      </w:pPr>
      <w:r w:rsidRPr="009875B2">
        <w:rPr>
          <w:rFonts w:ascii="Arial" w:hAnsi="Arial"/>
        </w:rPr>
        <w:t xml:space="preserve"> See the psalmist’s picture. He has to travel. (Scripture regularly pictures life as a journey.) He was in the dark, unable to see the way to go and bound to get lost and hurt if he advanced blindly. (This pictures our natural ignorance of God’s will for our lives, our inability to guess it and the certainty in practice of our missing it.) But a lamp (think of a flashlight) has been handed to him. Now he can pick out the path before him, step by step, and stick to it, though darkness still surrounds him. (This pictures what God’s word does for us, showing us how to live.)</w:t>
      </w:r>
    </w:p>
    <w:p w:rsidR="005C757B" w:rsidRPr="009875B2" w:rsidRDefault="005C757B" w:rsidP="005C757B">
      <w:pPr>
        <w:rPr>
          <w:rFonts w:ascii="Arial" w:hAnsi="Arial"/>
        </w:rPr>
      </w:pPr>
    </w:p>
    <w:p w:rsidR="005C757B" w:rsidRPr="009875B2" w:rsidRDefault="005C757B" w:rsidP="005C757B">
      <w:pPr>
        <w:rPr>
          <w:rFonts w:ascii="Arial" w:hAnsi="Arial"/>
        </w:rPr>
      </w:pPr>
      <w:r w:rsidRPr="009875B2">
        <w:rPr>
          <w:rFonts w:ascii="Arial" w:hAnsi="Arial"/>
        </w:rPr>
        <w:t xml:space="preserve"> The psalmist’s cry is one of praise, thanks, admonition, testimony and confidence; praise that God glorifies His grace by giving men so precious a gift as His word; thanks because he knows how much he himself needed it, and how lost he was without it; admonition to himself and any who might read his psalm always to value God’s word at its true worth and to make full use of it for the purpose for which it was given; testimony to the fact that already in his experience it had proved its power; and confidence that this would continue.</w:t>
      </w:r>
    </w:p>
    <w:p w:rsidR="005C757B" w:rsidRPr="009875B2" w:rsidRDefault="005C757B" w:rsidP="005C757B">
      <w:pPr>
        <w:rPr>
          <w:rFonts w:ascii="Arial" w:hAnsi="Arial"/>
        </w:rPr>
      </w:pPr>
    </w:p>
    <w:p w:rsidR="005C757B" w:rsidRPr="009875B2" w:rsidRDefault="005C757B" w:rsidP="005C757B">
      <w:pPr>
        <w:rPr>
          <w:rFonts w:ascii="Arial" w:hAnsi="Arial"/>
        </w:rPr>
      </w:pPr>
      <w:r w:rsidRPr="009875B2">
        <w:rPr>
          <w:rFonts w:ascii="Arial" w:hAnsi="Arial"/>
        </w:rPr>
        <w:t xml:space="preserve"> The psalmist would have committed to memory the Pentateuch, the </w:t>
      </w:r>
      <w:proofErr w:type="gramStart"/>
      <w:r w:rsidRPr="009875B2">
        <w:rPr>
          <w:rFonts w:ascii="Arial" w:hAnsi="Arial"/>
        </w:rPr>
        <w:t>law</w:t>
      </w:r>
      <w:proofErr w:type="gramEnd"/>
      <w:r w:rsidRPr="009875B2">
        <w:rPr>
          <w:rFonts w:ascii="Arial" w:hAnsi="Arial"/>
        </w:rPr>
        <w:t xml:space="preserve"> of Moses in its narrative context, and in his meditations would be working from that. We are privileged to have the entire Bible available to us in printed form. How well do we know it? How much do we love it? Happy are we if we have learned, in defiance of modern skepticism, to make the psalmist’s words and meaning our own. </w:t>
      </w:r>
    </w:p>
    <w:p w:rsidR="005C757B" w:rsidRPr="009875B2" w:rsidRDefault="005C757B" w:rsidP="005C757B">
      <w:pPr>
        <w:rPr>
          <w:rFonts w:ascii="Arial" w:hAnsi="Arial"/>
        </w:rPr>
      </w:pPr>
    </w:p>
    <w:p w:rsidR="005C757B" w:rsidRPr="009875B2" w:rsidRDefault="005C757B" w:rsidP="005C757B">
      <w:pPr>
        <w:rPr>
          <w:rFonts w:ascii="Arial" w:hAnsi="Arial"/>
        </w:rPr>
      </w:pPr>
      <w:r w:rsidRPr="009875B2">
        <w:rPr>
          <w:rFonts w:ascii="Arial" w:hAnsi="Arial"/>
        </w:rPr>
        <w:t>In Psalm 119, some 170 of the psalm’s 176 verses celebrate the ministry of God’s revealed word in the godly man’s life as his source of guidance, hope, strength, correction, humility, purity and joy. Psalm 19:7-14 and 2 Timothy 3:15-17 more briefly do the same thing. Do we know anything of what Paul and the psalmists knew of the power of Scripture to reshape, redirect and renew disordered lives?</w:t>
      </w:r>
    </w:p>
    <w:p w:rsidR="005C757B" w:rsidRPr="009875B2" w:rsidRDefault="005C757B" w:rsidP="005C757B">
      <w:pPr>
        <w:rPr>
          <w:rFonts w:ascii="Arial" w:hAnsi="Arial"/>
        </w:rPr>
      </w:pPr>
    </w:p>
    <w:p w:rsidR="005C757B" w:rsidRPr="009875B2" w:rsidRDefault="005C757B" w:rsidP="005C757B">
      <w:pPr>
        <w:rPr>
          <w:rFonts w:ascii="Arial" w:hAnsi="Arial"/>
        </w:rPr>
      </w:pPr>
      <w:r w:rsidRPr="009875B2">
        <w:rPr>
          <w:rFonts w:ascii="Arial" w:hAnsi="Arial"/>
        </w:rPr>
        <w:lastRenderedPageBreak/>
        <w:t xml:space="preserve"> Why does contact with God’s scriptural word transform some people while leaving others cold? First, some let the written word lead them to the living Word, Jesus Christ, to whom it constantly points us; others don’t. Second, not all come to the Bible hungry and expectant, conscious of daily need to hear God speak. “Open your mouth wide, and I will fill it,” says God (Psalm 81:10). The open mouth is a gesture of hunger and dependence. “With open mouth I pant, because I long for thy commandments,” says the psalmist (Psalm 119:131). Desire for God, springing from a sense of our need of him, is the factor that decides how much or how little impact Scripture will make upon us. Bible reader check your heart!</w:t>
      </w:r>
    </w:p>
    <w:p w:rsidR="005C757B" w:rsidRPr="009875B2" w:rsidRDefault="005C757B" w:rsidP="005C757B">
      <w:pPr>
        <w:rPr>
          <w:rFonts w:ascii="Arial" w:hAnsi="Arial"/>
        </w:rPr>
      </w:pPr>
    </w:p>
    <w:p w:rsidR="005C757B" w:rsidRPr="009875B2" w:rsidRDefault="005C757B" w:rsidP="005C757B">
      <w:pPr>
        <w:rPr>
          <w:rFonts w:ascii="Arial" w:hAnsi="Arial"/>
        </w:rPr>
      </w:pPr>
      <w:r w:rsidRPr="009875B2">
        <w:rPr>
          <w:rFonts w:ascii="Arial" w:hAnsi="Arial"/>
        </w:rPr>
        <w:t>What Bishop J. C. Ryle wrote in a tract over a century ago remains wholly relevant:</w:t>
      </w:r>
    </w:p>
    <w:p w:rsidR="005C757B" w:rsidRPr="009875B2" w:rsidRDefault="005C757B" w:rsidP="005C757B">
      <w:pPr>
        <w:rPr>
          <w:rFonts w:ascii="Arial" w:hAnsi="Arial"/>
        </w:rPr>
      </w:pPr>
      <w:r w:rsidRPr="009875B2">
        <w:rPr>
          <w:rFonts w:ascii="Arial" w:hAnsi="Arial"/>
        </w:rPr>
        <w:t>You live in a world where your soul is in constant danger. Enemies are round you on every side. Your own heart is deceitful. Bad examples are numerous. Satan is always laboring to lead you astray.</w:t>
      </w:r>
    </w:p>
    <w:p w:rsidR="005C757B" w:rsidRPr="009875B2" w:rsidRDefault="005C757B" w:rsidP="005C757B">
      <w:pPr>
        <w:rPr>
          <w:rFonts w:ascii="Arial" w:hAnsi="Arial"/>
        </w:rPr>
      </w:pPr>
    </w:p>
    <w:p w:rsidR="005C757B" w:rsidRPr="009875B2" w:rsidRDefault="005C757B" w:rsidP="005C757B">
      <w:pPr>
        <w:rPr>
          <w:rFonts w:ascii="Arial" w:hAnsi="Arial"/>
        </w:rPr>
      </w:pPr>
      <w:r w:rsidRPr="009875B2">
        <w:rPr>
          <w:rFonts w:ascii="Arial" w:hAnsi="Arial"/>
        </w:rPr>
        <w:t xml:space="preserve"> Above all false doctrine and false teachers of every kind abound. This is your great danger. To be safe you must be well armed. You must provide yourself with the weapons which God has given you for your help. You must store your mind with Holy Scripture. This is to be well armed.</w:t>
      </w:r>
    </w:p>
    <w:p w:rsidR="005C757B" w:rsidRPr="009875B2" w:rsidRDefault="005C757B" w:rsidP="005C757B">
      <w:pPr>
        <w:rPr>
          <w:rFonts w:ascii="Arial" w:hAnsi="Arial"/>
        </w:rPr>
      </w:pPr>
    </w:p>
    <w:p w:rsidR="005C757B" w:rsidRPr="009875B2" w:rsidRDefault="005C757B" w:rsidP="005C757B">
      <w:pPr>
        <w:rPr>
          <w:rFonts w:ascii="Arial" w:hAnsi="Arial"/>
        </w:rPr>
      </w:pPr>
      <w:r w:rsidRPr="009875B2">
        <w:rPr>
          <w:rFonts w:ascii="Arial" w:hAnsi="Arial"/>
        </w:rPr>
        <w:t xml:space="preserve">Arm yourself with a thorough knowledge of the written word of God. Read your Bible regularly. Become familiar with your Bible.  Neglect your Bible and nothing that I know of can prevent you from error if a plausible advocate of false teaching shall happen to meet you. Make it a rule to believe nothing except it can be proved from Scripture. The Bible alone is infallible.  Do you really use your Bible as much as you ought? </w:t>
      </w:r>
    </w:p>
    <w:p w:rsidR="005C757B" w:rsidRPr="009875B2" w:rsidRDefault="005C757B" w:rsidP="005C757B">
      <w:pPr>
        <w:rPr>
          <w:rFonts w:ascii="Arial" w:hAnsi="Arial"/>
        </w:rPr>
      </w:pPr>
    </w:p>
    <w:p w:rsidR="005C757B" w:rsidRPr="009875B2" w:rsidRDefault="005C757B" w:rsidP="005C757B">
      <w:pPr>
        <w:rPr>
          <w:rFonts w:ascii="Arial" w:hAnsi="Arial"/>
        </w:rPr>
      </w:pPr>
      <w:r w:rsidRPr="009875B2">
        <w:rPr>
          <w:rFonts w:ascii="Arial" w:hAnsi="Arial"/>
        </w:rPr>
        <w:t xml:space="preserve">There are many today, who believe the Bible, yet read it very little. Does your conscience tell you that you are one of these persons? </w:t>
      </w:r>
    </w:p>
    <w:p w:rsidR="005C757B" w:rsidRPr="009875B2" w:rsidRDefault="005C757B" w:rsidP="005C757B">
      <w:pPr>
        <w:rPr>
          <w:rFonts w:ascii="Arial" w:hAnsi="Arial"/>
        </w:rPr>
      </w:pPr>
    </w:p>
    <w:p w:rsidR="005C757B" w:rsidRPr="009875B2" w:rsidRDefault="005C757B" w:rsidP="005C757B">
      <w:pPr>
        <w:rPr>
          <w:rFonts w:ascii="Arial" w:hAnsi="Arial"/>
        </w:rPr>
      </w:pPr>
      <w:r w:rsidRPr="009875B2">
        <w:rPr>
          <w:rFonts w:ascii="Arial" w:hAnsi="Arial"/>
        </w:rPr>
        <w:t>If so, you are the man that is likely to get little help from the Bible in time of need. Trial is a sifting experience. Your store of Bible consolations may one day run very low.</w:t>
      </w:r>
    </w:p>
    <w:p w:rsidR="005C757B" w:rsidRPr="009875B2" w:rsidRDefault="005C757B" w:rsidP="005C757B">
      <w:pPr>
        <w:rPr>
          <w:rFonts w:ascii="Arial" w:hAnsi="Arial"/>
        </w:rPr>
      </w:pPr>
    </w:p>
    <w:p w:rsidR="005C757B" w:rsidRPr="009875B2" w:rsidRDefault="005C757B" w:rsidP="005C757B">
      <w:pPr>
        <w:rPr>
          <w:rFonts w:ascii="Arial" w:hAnsi="Arial"/>
        </w:rPr>
      </w:pPr>
      <w:r w:rsidRPr="009875B2">
        <w:rPr>
          <w:rFonts w:ascii="Arial" w:hAnsi="Arial"/>
        </w:rPr>
        <w:t xml:space="preserve"> If so, you are the man that is unlikely to become established in the truth. I shall not be surprised to hear that you are troubled with doubts and questions about assurance, grace, faith, perseverance, etc. The devil is an old and cunning enemy. He can quote Scripture readily enough when he pleases. Now you are not sufficiently ready with your weapons to fight a good fight with him.  Your sword is held loosely in your hand.</w:t>
      </w:r>
    </w:p>
    <w:p w:rsidR="005C757B" w:rsidRPr="009875B2" w:rsidRDefault="005C757B" w:rsidP="005C757B">
      <w:pPr>
        <w:rPr>
          <w:rFonts w:ascii="Arial" w:hAnsi="Arial"/>
        </w:rPr>
      </w:pPr>
    </w:p>
    <w:p w:rsidR="005C757B" w:rsidRPr="009875B2" w:rsidRDefault="005C757B" w:rsidP="005C757B">
      <w:pPr>
        <w:rPr>
          <w:rFonts w:ascii="Arial" w:hAnsi="Arial"/>
        </w:rPr>
      </w:pPr>
      <w:r w:rsidRPr="009875B2">
        <w:rPr>
          <w:rFonts w:ascii="Arial" w:hAnsi="Arial"/>
        </w:rPr>
        <w:t xml:space="preserve"> If so, you are the man that is likely to make mistakes in life. I shall not wonder if I am told that you have problems in your marriage, problems with your children, </w:t>
      </w:r>
      <w:proofErr w:type="gramStart"/>
      <w:r w:rsidRPr="009875B2">
        <w:rPr>
          <w:rFonts w:ascii="Arial" w:hAnsi="Arial"/>
        </w:rPr>
        <w:t>problems</w:t>
      </w:r>
      <w:proofErr w:type="gramEnd"/>
      <w:r w:rsidRPr="009875B2">
        <w:rPr>
          <w:rFonts w:ascii="Arial" w:hAnsi="Arial"/>
        </w:rPr>
        <w:t xml:space="preserve"> about the conduct of your family and about the company you keep. The </w:t>
      </w:r>
      <w:r w:rsidRPr="009875B2">
        <w:rPr>
          <w:rFonts w:ascii="Arial" w:hAnsi="Arial"/>
        </w:rPr>
        <w:lastRenderedPageBreak/>
        <w:t>world you steer through is full of rocks, shoals and sandbanks. You are not sufficiently familiar either with lighthouses or charts.</w:t>
      </w:r>
    </w:p>
    <w:p w:rsidR="005C757B" w:rsidRPr="009875B2" w:rsidRDefault="005C757B" w:rsidP="005C757B">
      <w:pPr>
        <w:rPr>
          <w:rFonts w:ascii="Arial" w:hAnsi="Arial"/>
        </w:rPr>
      </w:pPr>
    </w:p>
    <w:p w:rsidR="005C757B" w:rsidRPr="009875B2" w:rsidRDefault="005C757B" w:rsidP="005C757B">
      <w:pPr>
        <w:rPr>
          <w:rFonts w:ascii="Arial" w:hAnsi="Arial"/>
        </w:rPr>
      </w:pPr>
      <w:r w:rsidRPr="009875B2">
        <w:rPr>
          <w:rFonts w:ascii="Arial" w:hAnsi="Arial"/>
        </w:rPr>
        <w:t xml:space="preserve"> If so, you are the man who is likely to be carried away by some false teacher for a time. It will not surprise me if I hear that one of these clever eloquent men who can make a convincing presentation is leading you into error. You are in need of ballast (truth); no wonder if you are tossed to and fro like a cork on the waves.</w:t>
      </w:r>
    </w:p>
    <w:p w:rsidR="005C757B" w:rsidRPr="009875B2" w:rsidRDefault="005C757B" w:rsidP="005C757B">
      <w:pPr>
        <w:rPr>
          <w:rFonts w:ascii="Arial" w:hAnsi="Arial"/>
        </w:rPr>
      </w:pPr>
    </w:p>
    <w:p w:rsidR="005C757B" w:rsidRPr="009875B2" w:rsidRDefault="005C757B" w:rsidP="005C757B">
      <w:pPr>
        <w:rPr>
          <w:rFonts w:ascii="Arial" w:hAnsi="Arial"/>
        </w:rPr>
      </w:pPr>
      <w:r w:rsidRPr="009875B2">
        <w:rPr>
          <w:rFonts w:ascii="Arial" w:hAnsi="Arial"/>
        </w:rPr>
        <w:t xml:space="preserve"> All these are uncomfortable situations. I want you to escape them all. Take the advice I offer you today. Do not merely read your Bible a little; but read it a great deal.  Remember your many enemies. Be armed!</w:t>
      </w:r>
    </w:p>
    <w:p w:rsidR="005C757B" w:rsidRPr="009875B2" w:rsidRDefault="005C757B" w:rsidP="005C757B">
      <w:pPr>
        <w:rPr>
          <w:rFonts w:ascii="Arial" w:hAnsi="Arial"/>
        </w:rPr>
      </w:pPr>
    </w:p>
    <w:p w:rsidR="005C757B" w:rsidRPr="009875B2" w:rsidRDefault="005C757B" w:rsidP="005C757B">
      <w:pPr>
        <w:rPr>
          <w:rFonts w:ascii="Arial" w:hAnsi="Arial"/>
        </w:rPr>
      </w:pPr>
      <w:r w:rsidRPr="009875B2">
        <w:rPr>
          <w:rFonts w:ascii="Arial" w:hAnsi="Arial"/>
        </w:rPr>
        <w:t xml:space="preserve"> [Note: Excerpt from God’s Words: Studies of Key Bible Themes]</w:t>
      </w:r>
    </w:p>
    <w:p w:rsidR="005C757B" w:rsidRPr="009875B2" w:rsidRDefault="005C757B" w:rsidP="005C757B">
      <w:pPr>
        <w:rPr>
          <w:rFonts w:ascii="Arial" w:hAnsi="Arial"/>
        </w:rPr>
      </w:pPr>
      <w:r w:rsidRPr="009875B2">
        <w:rPr>
          <w:rFonts w:ascii="Arial" w:hAnsi="Arial"/>
        </w:rPr>
        <w:t>Taken from Free Grace Broadcaster Published by Chapel Library, #150</w:t>
      </w:r>
    </w:p>
    <w:p w:rsidR="005C757B" w:rsidRPr="009875B2" w:rsidRDefault="005C757B" w:rsidP="005C757B">
      <w:pPr>
        <w:rPr>
          <w:rFonts w:ascii="Arial" w:hAnsi="Arial"/>
        </w:rPr>
      </w:pPr>
    </w:p>
    <w:p w:rsidR="005C757B" w:rsidRPr="009875B2" w:rsidRDefault="005C757B" w:rsidP="005C757B">
      <w:pPr>
        <w:rPr>
          <w:rFonts w:ascii="Arial" w:hAnsi="Arial"/>
        </w:rPr>
      </w:pPr>
      <w:r w:rsidRPr="009875B2">
        <w:rPr>
          <w:rFonts w:ascii="Arial" w:hAnsi="Arial"/>
        </w:rPr>
        <w:t xml:space="preserve">This next entry consists of a portion of the Westminster Confession of faith.  Chapter 1 of the confession has as its subject the </w:t>
      </w:r>
      <w:proofErr w:type="gramStart"/>
      <w:r w:rsidRPr="009875B2">
        <w:rPr>
          <w:rFonts w:ascii="Arial" w:hAnsi="Arial"/>
        </w:rPr>
        <w:t>holy</w:t>
      </w:r>
      <w:proofErr w:type="gramEnd"/>
      <w:r w:rsidRPr="009875B2">
        <w:rPr>
          <w:rFonts w:ascii="Arial" w:hAnsi="Arial"/>
        </w:rPr>
        <w:t xml:space="preserve"> Scriptures.  It contains a helpful summary of those key doctrines concerning the Bible which evangelical Christians, including those of us at </w:t>
      </w:r>
      <w:r w:rsidR="00937020">
        <w:rPr>
          <w:rFonts w:ascii="Arial" w:hAnsi="Arial"/>
        </w:rPr>
        <w:t>G</w:t>
      </w:r>
      <w:r w:rsidRPr="009875B2">
        <w:rPr>
          <w:rFonts w:ascii="Arial" w:hAnsi="Arial"/>
        </w:rPr>
        <w:t>ospel Light, hold to be true.  The statements from the confession written nearly 400 years ago are well worth reading.  Here’s the text of chapter 1.</w:t>
      </w:r>
    </w:p>
    <w:p w:rsidR="005C757B" w:rsidRPr="009875B2" w:rsidRDefault="005C757B" w:rsidP="005C757B">
      <w:pPr>
        <w:rPr>
          <w:rFonts w:ascii="Arial" w:hAnsi="Arial"/>
        </w:rPr>
      </w:pPr>
    </w:p>
    <w:p w:rsidR="005C757B" w:rsidRPr="009875B2" w:rsidRDefault="005C757B" w:rsidP="000569B4">
      <w:pPr>
        <w:jc w:val="center"/>
        <w:rPr>
          <w:rFonts w:ascii="Arial" w:hAnsi="Arial"/>
        </w:rPr>
      </w:pPr>
      <w:r w:rsidRPr="009875B2">
        <w:rPr>
          <w:rFonts w:ascii="Arial" w:hAnsi="Arial"/>
        </w:rPr>
        <w:t>The Westminster Confession of Faith (1646)</w:t>
      </w:r>
    </w:p>
    <w:p w:rsidR="005C757B" w:rsidRPr="009875B2" w:rsidRDefault="005C757B" w:rsidP="000569B4">
      <w:pPr>
        <w:jc w:val="center"/>
        <w:rPr>
          <w:rFonts w:ascii="Arial" w:hAnsi="Arial"/>
        </w:rPr>
      </w:pPr>
      <w:r w:rsidRPr="009875B2">
        <w:rPr>
          <w:rFonts w:ascii="Arial" w:hAnsi="Arial"/>
        </w:rPr>
        <w:t xml:space="preserve">CHAPTER 1 </w:t>
      </w:r>
      <w:proofErr w:type="gramStart"/>
      <w:r w:rsidRPr="009875B2">
        <w:rPr>
          <w:rFonts w:ascii="Arial" w:hAnsi="Arial"/>
        </w:rPr>
        <w:t>Of</w:t>
      </w:r>
      <w:proofErr w:type="gramEnd"/>
      <w:r w:rsidRPr="009875B2">
        <w:rPr>
          <w:rFonts w:ascii="Arial" w:hAnsi="Arial"/>
        </w:rPr>
        <w:t xml:space="preserve"> the holy Scripture.</w:t>
      </w:r>
    </w:p>
    <w:p w:rsidR="000569B4" w:rsidRDefault="000569B4" w:rsidP="005C757B">
      <w:pPr>
        <w:rPr>
          <w:rFonts w:ascii="Arial" w:hAnsi="Arial"/>
        </w:rPr>
      </w:pPr>
    </w:p>
    <w:p w:rsidR="005C757B" w:rsidRPr="009875B2" w:rsidRDefault="005C757B" w:rsidP="005C757B">
      <w:pPr>
        <w:rPr>
          <w:rFonts w:ascii="Arial" w:hAnsi="Arial"/>
        </w:rPr>
      </w:pPr>
      <w:r w:rsidRPr="009875B2">
        <w:rPr>
          <w:rFonts w:ascii="Arial" w:hAnsi="Arial"/>
        </w:rPr>
        <w:t xml:space="preserve">Although the light of nature, and the works of creation and providence, do so far manifest the goodness, wisdom, and power of God, as to leave men inexcusable; yet are they not sufficient to give that knowledge of God, and of his will, which is necessary unto salvation. Therefore it pleased the Lord, at sundry times, and in divers manners, to reveal himself, and to declare that his will unto his Church; and afterwards for the better preserving and propagating of the truth, and for the more sure establishment and comfort of the Church against the corruption of the flesh, and the malice of Satan and of the world, to commit the same wholly unto writing; which </w:t>
      </w:r>
      <w:proofErr w:type="spellStart"/>
      <w:r w:rsidRPr="009875B2">
        <w:rPr>
          <w:rFonts w:ascii="Arial" w:hAnsi="Arial"/>
        </w:rPr>
        <w:t>maketh</w:t>
      </w:r>
      <w:proofErr w:type="spellEnd"/>
      <w:r w:rsidRPr="009875B2">
        <w:rPr>
          <w:rFonts w:ascii="Arial" w:hAnsi="Arial"/>
        </w:rPr>
        <w:t xml:space="preserve"> the holy Scripture to be most necessary.  Those former ways of God's revealing his will unto his people being now ceased.  Under the name of </w:t>
      </w:r>
      <w:proofErr w:type="gramStart"/>
      <w:r w:rsidRPr="009875B2">
        <w:rPr>
          <w:rFonts w:ascii="Arial" w:hAnsi="Arial"/>
        </w:rPr>
        <w:t>holy</w:t>
      </w:r>
      <w:proofErr w:type="gramEnd"/>
      <w:r w:rsidRPr="009875B2">
        <w:rPr>
          <w:rFonts w:ascii="Arial" w:hAnsi="Arial"/>
        </w:rPr>
        <w:t xml:space="preserve"> Scripture, or the Word of God written, are now contained all the Books of the Old and New Testament, which are these:</w:t>
      </w:r>
    </w:p>
    <w:p w:rsidR="000569B4" w:rsidRDefault="000569B4" w:rsidP="005C757B">
      <w:pPr>
        <w:rPr>
          <w:rFonts w:ascii="Arial" w:hAnsi="Arial"/>
        </w:rPr>
      </w:pPr>
    </w:p>
    <w:p w:rsidR="005C757B" w:rsidRPr="009875B2" w:rsidRDefault="005C757B" w:rsidP="005C757B">
      <w:pPr>
        <w:rPr>
          <w:rFonts w:ascii="Arial" w:hAnsi="Arial"/>
        </w:rPr>
      </w:pPr>
      <w:r w:rsidRPr="009875B2">
        <w:rPr>
          <w:rFonts w:ascii="Arial" w:hAnsi="Arial"/>
        </w:rPr>
        <w:t>Of the Old Testament: Genesis, Exodus, Leviticus, Numbers, Deuteronomy, Joshua, Judges, Ruth, I Samuel, II Samuel, I Kings, II Kings, I Chronicles, II Chronicles, Ezra, Nehemiah, Esther, Job, Psalms, Proverbs, Ecclesiastes, Isaiah, Jeremiah, Lamentations, Ezekiel, Daniel, Hosea, Joel, Amos, Obadiah,  Jonah, Micah, Nahum, Habakkuk, Zephaniah, Haggai, Zechariah, Malachi.</w:t>
      </w:r>
    </w:p>
    <w:p w:rsidR="000569B4" w:rsidRDefault="000569B4" w:rsidP="005C757B">
      <w:pPr>
        <w:rPr>
          <w:rFonts w:ascii="Arial" w:hAnsi="Arial"/>
        </w:rPr>
      </w:pPr>
    </w:p>
    <w:p w:rsidR="005C757B" w:rsidRPr="009875B2" w:rsidRDefault="005C757B" w:rsidP="005C757B">
      <w:pPr>
        <w:rPr>
          <w:rFonts w:ascii="Arial" w:hAnsi="Arial"/>
        </w:rPr>
      </w:pPr>
      <w:r w:rsidRPr="009875B2">
        <w:rPr>
          <w:rFonts w:ascii="Arial" w:hAnsi="Arial"/>
        </w:rPr>
        <w:t xml:space="preserve">Of the New Testament: The Gospels according to Matthew, Mark, Luke, John, The Acts of the Apostles, The Epistles to the Romans, I Corinthians, II </w:t>
      </w:r>
      <w:r w:rsidRPr="009875B2">
        <w:rPr>
          <w:rFonts w:ascii="Arial" w:hAnsi="Arial"/>
        </w:rPr>
        <w:lastRenderedPageBreak/>
        <w:t xml:space="preserve">Corinthians, Galatians, Ephesians, Philippians, Colossians, I Thessalonians, II Thessalonians, I Timothy, II Timothy, Titus, Philemon, Hebrews, The Epistle of James, The First and Second Epistles of Peter, The First, Second, and Third Epistles of John, The Epistle of Jude, The Revelation.  All which are given by inspiration of God, to be the rule of faith and life. </w:t>
      </w:r>
    </w:p>
    <w:p w:rsidR="000569B4" w:rsidRDefault="000569B4" w:rsidP="005C757B">
      <w:pPr>
        <w:rPr>
          <w:rFonts w:ascii="Arial" w:hAnsi="Arial"/>
        </w:rPr>
      </w:pPr>
    </w:p>
    <w:p w:rsidR="005C757B" w:rsidRPr="009875B2" w:rsidRDefault="005C757B" w:rsidP="005C757B">
      <w:pPr>
        <w:rPr>
          <w:rFonts w:ascii="Arial" w:hAnsi="Arial"/>
        </w:rPr>
      </w:pPr>
      <w:r w:rsidRPr="009875B2">
        <w:rPr>
          <w:rFonts w:ascii="Arial" w:hAnsi="Arial"/>
        </w:rPr>
        <w:t>The books commonly called Apocrypha, not being of divine inspiration, are no part of the Canon of Scripture; and therefore are of no authority in the Church of God, nor to be any otherwise approved, or made use of, than other human writings.</w:t>
      </w:r>
    </w:p>
    <w:p w:rsidR="000569B4" w:rsidRDefault="000569B4" w:rsidP="005C757B">
      <w:pPr>
        <w:rPr>
          <w:rFonts w:ascii="Arial" w:hAnsi="Arial"/>
        </w:rPr>
      </w:pPr>
    </w:p>
    <w:p w:rsidR="005C757B" w:rsidRPr="009875B2" w:rsidRDefault="005C757B" w:rsidP="005C757B">
      <w:pPr>
        <w:rPr>
          <w:rFonts w:ascii="Arial" w:hAnsi="Arial"/>
        </w:rPr>
      </w:pPr>
      <w:r w:rsidRPr="009875B2">
        <w:rPr>
          <w:rFonts w:ascii="Arial" w:hAnsi="Arial"/>
        </w:rPr>
        <w:t xml:space="preserve">The authority of the </w:t>
      </w:r>
      <w:proofErr w:type="gramStart"/>
      <w:r w:rsidRPr="009875B2">
        <w:rPr>
          <w:rFonts w:ascii="Arial" w:hAnsi="Arial"/>
        </w:rPr>
        <w:t>holy</w:t>
      </w:r>
      <w:proofErr w:type="gramEnd"/>
      <w:r w:rsidRPr="009875B2">
        <w:rPr>
          <w:rFonts w:ascii="Arial" w:hAnsi="Arial"/>
        </w:rPr>
        <w:t xml:space="preserve"> Scripture, for which it ought to be believed and obeyed, </w:t>
      </w:r>
      <w:proofErr w:type="spellStart"/>
      <w:r w:rsidRPr="009875B2">
        <w:rPr>
          <w:rFonts w:ascii="Arial" w:hAnsi="Arial"/>
        </w:rPr>
        <w:t>dependeth</w:t>
      </w:r>
      <w:proofErr w:type="spellEnd"/>
      <w:r w:rsidRPr="009875B2">
        <w:rPr>
          <w:rFonts w:ascii="Arial" w:hAnsi="Arial"/>
        </w:rPr>
        <w:t xml:space="preserve"> not upon the testimony of any man or Church, but wholly upon God (who is truth itself), the Author thereof; and therefore it is to be received, because it is the Word of God.</w:t>
      </w:r>
    </w:p>
    <w:p w:rsidR="000569B4" w:rsidRDefault="000569B4" w:rsidP="005C757B">
      <w:pPr>
        <w:rPr>
          <w:rFonts w:ascii="Arial" w:hAnsi="Arial"/>
        </w:rPr>
      </w:pPr>
    </w:p>
    <w:p w:rsidR="005C757B" w:rsidRPr="009875B2" w:rsidRDefault="005C757B" w:rsidP="005C757B">
      <w:pPr>
        <w:rPr>
          <w:rFonts w:ascii="Arial" w:hAnsi="Arial"/>
        </w:rPr>
      </w:pPr>
      <w:r w:rsidRPr="009875B2">
        <w:rPr>
          <w:rFonts w:ascii="Arial" w:hAnsi="Arial"/>
        </w:rPr>
        <w:t>We may be moved and induced by the testimony of the Church to an high and reverent esteem of the holy Scripture; and the heavenliness of the matter, the efficacy of the doctrine, the majesty of the style, the consent of all the parts, the scope of the whole (which is to give all glory to God), the full discovery it makes of the only way of man's salvation, the many other incomparable excellences, and the entire perfection thereof, are arguments whereby it doth abundantly evidence itself to be the Word of God; yet, notwithstanding, our full persuasion and assurance of the infallible truth and divine authority thereof, is from the inward work of the Holy Spirit, bearing witness by and with the Word in our hearts.</w:t>
      </w:r>
    </w:p>
    <w:p w:rsidR="000569B4" w:rsidRDefault="000569B4" w:rsidP="005C757B">
      <w:pPr>
        <w:rPr>
          <w:rFonts w:ascii="Arial" w:hAnsi="Arial"/>
        </w:rPr>
      </w:pPr>
    </w:p>
    <w:p w:rsidR="005C757B" w:rsidRPr="009875B2" w:rsidRDefault="005C757B" w:rsidP="005C757B">
      <w:pPr>
        <w:rPr>
          <w:rFonts w:ascii="Arial" w:hAnsi="Arial"/>
        </w:rPr>
      </w:pPr>
      <w:r w:rsidRPr="009875B2">
        <w:rPr>
          <w:rFonts w:ascii="Arial" w:hAnsi="Arial"/>
        </w:rPr>
        <w:t xml:space="preserve">The whole counsel of God, concerning all things necessary for his own glory, man's salvation, faith, and life, is either expressly set down in Scripture, or by good and necessary consequence may be deduced from Scripture: unto which nothing at any time is to be added, whether by new revelations of the Spirit, or traditions of men. Nevertheless we acknowledge the inward illumination of the Spirit of God to be necessary for the saving understanding of such things as are revealed in the Word; and that there are some circumstances concerning the worship of God, and the government of the Church, common to human actions and societies, which are to be ordered by the light of nature and Christian prudence, according to the general rules of the Word, which are always to be observed. </w:t>
      </w:r>
    </w:p>
    <w:p w:rsidR="000569B4" w:rsidRDefault="000569B4" w:rsidP="005C757B">
      <w:pPr>
        <w:rPr>
          <w:rFonts w:ascii="Arial" w:hAnsi="Arial"/>
        </w:rPr>
      </w:pPr>
    </w:p>
    <w:p w:rsidR="005C757B" w:rsidRPr="009875B2" w:rsidRDefault="005C757B" w:rsidP="005C757B">
      <w:pPr>
        <w:rPr>
          <w:rFonts w:ascii="Arial" w:hAnsi="Arial"/>
        </w:rPr>
      </w:pPr>
      <w:r w:rsidRPr="009875B2">
        <w:rPr>
          <w:rFonts w:ascii="Arial" w:hAnsi="Arial"/>
        </w:rPr>
        <w:t>All things in Scripture are not alike plain in themselves, nor alike clear unto all; yet those things which are necessary to be known, believed, and observed, for salvation, are so clearly propounded and opened in some place of Scripture or other, that not only the learned, but the unlearned, in a due use of the ordinary means, may attain unto a sufficient understanding of them.</w:t>
      </w:r>
    </w:p>
    <w:p w:rsidR="000569B4" w:rsidRDefault="000569B4" w:rsidP="005C757B">
      <w:pPr>
        <w:rPr>
          <w:rFonts w:ascii="Arial" w:hAnsi="Arial"/>
        </w:rPr>
      </w:pPr>
    </w:p>
    <w:p w:rsidR="005C757B" w:rsidRPr="009875B2" w:rsidRDefault="005C757B" w:rsidP="005C757B">
      <w:pPr>
        <w:rPr>
          <w:rFonts w:ascii="Arial" w:hAnsi="Arial"/>
        </w:rPr>
      </w:pPr>
      <w:r w:rsidRPr="009875B2">
        <w:rPr>
          <w:rFonts w:ascii="Arial" w:hAnsi="Arial"/>
        </w:rPr>
        <w:lastRenderedPageBreak/>
        <w:t xml:space="preserve">The Old Testament in Hebrew (which was the native language of the people of God of old), and the New Testament in Greek (which at the time of the writing of it was most generally known to the nations), being immediately inspired by God, and by his singular care and providence kept pure in all ages, are therefore authentic; so as in all controversies of religion the Church is finally to appeal unto them. But because these original tongues are not known to all the people of God who have right unto, and interest in, the Scriptures, and are commanded, in the fear of God, to read and search them, therefore they are to be translated into the language of every people unto which they come, that the Word of God dwelling plentifully in all, they may worship him in an acceptable manner, and, through patience and comfort of the Scriptures, may have hope. </w:t>
      </w:r>
    </w:p>
    <w:p w:rsidR="000569B4" w:rsidRDefault="000569B4" w:rsidP="005C757B">
      <w:pPr>
        <w:rPr>
          <w:rFonts w:ascii="Arial" w:hAnsi="Arial"/>
        </w:rPr>
      </w:pPr>
    </w:p>
    <w:p w:rsidR="005C757B" w:rsidRPr="009875B2" w:rsidRDefault="005C757B" w:rsidP="005C757B">
      <w:pPr>
        <w:rPr>
          <w:rFonts w:ascii="Arial" w:hAnsi="Arial"/>
        </w:rPr>
      </w:pPr>
      <w:r w:rsidRPr="009875B2">
        <w:rPr>
          <w:rFonts w:ascii="Arial" w:hAnsi="Arial"/>
        </w:rPr>
        <w:t>The infallible rule of interpretation of Scripture, is the Scripture itself; and therefore, when there is a question about the true and full sense of any scripture (which is not manifold, but one), it may be searched and known by other places that speak more clearly.</w:t>
      </w:r>
    </w:p>
    <w:p w:rsidR="000569B4" w:rsidRDefault="000569B4" w:rsidP="005C757B">
      <w:pPr>
        <w:rPr>
          <w:rFonts w:ascii="Arial" w:hAnsi="Arial"/>
        </w:rPr>
      </w:pPr>
    </w:p>
    <w:p w:rsidR="005C757B" w:rsidRPr="009875B2" w:rsidRDefault="005C757B" w:rsidP="005C757B">
      <w:pPr>
        <w:rPr>
          <w:rFonts w:ascii="Arial" w:hAnsi="Arial"/>
        </w:rPr>
      </w:pPr>
      <w:r w:rsidRPr="009875B2">
        <w:rPr>
          <w:rFonts w:ascii="Arial" w:hAnsi="Arial"/>
        </w:rPr>
        <w:t>The Supreme Judge, by which all controversies of religion are to be determined, and all decrees of councils, opinions of ancient writers, doctrines of men, and private spirits, are to be examined, and in whose sentence we are to rest, can be no other but the Holy Spirit speaking in the Scripture.</w:t>
      </w:r>
    </w:p>
    <w:p w:rsidR="005C757B" w:rsidRPr="009875B2" w:rsidRDefault="005C757B" w:rsidP="005C757B">
      <w:pPr>
        <w:rPr>
          <w:rFonts w:ascii="Arial" w:hAnsi="Arial"/>
        </w:rPr>
      </w:pPr>
    </w:p>
    <w:p w:rsidR="005C757B" w:rsidRPr="009875B2" w:rsidRDefault="005C757B" w:rsidP="000569B4">
      <w:pPr>
        <w:jc w:val="center"/>
        <w:rPr>
          <w:rFonts w:ascii="Arial" w:hAnsi="Arial"/>
        </w:rPr>
      </w:pPr>
      <w:r w:rsidRPr="009875B2">
        <w:rPr>
          <w:rFonts w:ascii="Arial" w:hAnsi="Arial"/>
        </w:rPr>
        <w:t>Part 2. GREAT HYMNS OF THE FAITH</w:t>
      </w:r>
    </w:p>
    <w:p w:rsidR="005C757B" w:rsidRPr="009875B2" w:rsidRDefault="005C757B" w:rsidP="000569B4">
      <w:pPr>
        <w:jc w:val="center"/>
        <w:rPr>
          <w:rFonts w:ascii="Arial" w:hAnsi="Arial"/>
        </w:rPr>
      </w:pPr>
    </w:p>
    <w:p w:rsidR="005C757B" w:rsidRPr="009875B2" w:rsidRDefault="005C757B" w:rsidP="005C757B">
      <w:pPr>
        <w:rPr>
          <w:rFonts w:ascii="Arial" w:hAnsi="Arial"/>
        </w:rPr>
      </w:pPr>
      <w:r w:rsidRPr="009875B2">
        <w:rPr>
          <w:rFonts w:ascii="Arial" w:hAnsi="Arial"/>
        </w:rPr>
        <w:t>Psalm33</w:t>
      </w:r>
      <w:r w:rsidR="00937020">
        <w:rPr>
          <w:rFonts w:ascii="Arial" w:hAnsi="Arial"/>
        </w:rPr>
        <w:t>:</w:t>
      </w:r>
      <w:r w:rsidRPr="009875B2">
        <w:rPr>
          <w:rFonts w:ascii="Arial" w:hAnsi="Arial"/>
        </w:rPr>
        <w:t>1-</w:t>
      </w:r>
      <w:r>
        <w:rPr>
          <w:rFonts w:ascii="Arial" w:hAnsi="Arial"/>
        </w:rPr>
        <w:t>5</w:t>
      </w:r>
      <w:r w:rsidRPr="009875B2">
        <w:rPr>
          <w:rFonts w:ascii="Arial" w:hAnsi="Arial"/>
        </w:rPr>
        <w:t>. 1 Sing for joy in the LORD, O you righteous ones; Praise is becoming to the upright.</w:t>
      </w:r>
    </w:p>
    <w:p w:rsidR="005C757B" w:rsidRPr="009875B2" w:rsidRDefault="005C757B" w:rsidP="005C757B">
      <w:pPr>
        <w:rPr>
          <w:rFonts w:ascii="Arial" w:hAnsi="Arial"/>
        </w:rPr>
      </w:pPr>
      <w:r w:rsidRPr="009875B2">
        <w:rPr>
          <w:rFonts w:ascii="Arial" w:hAnsi="Arial"/>
        </w:rPr>
        <w:t>2 Give thanks to the LORD with the lyre; Sing praises to Him with a harp of ten strings.</w:t>
      </w:r>
    </w:p>
    <w:p w:rsidR="005C757B" w:rsidRPr="009875B2" w:rsidRDefault="005C757B" w:rsidP="005C757B">
      <w:pPr>
        <w:rPr>
          <w:rFonts w:ascii="Arial" w:hAnsi="Arial"/>
        </w:rPr>
      </w:pPr>
      <w:r w:rsidRPr="009875B2">
        <w:rPr>
          <w:rFonts w:ascii="Arial" w:hAnsi="Arial"/>
        </w:rPr>
        <w:t>3 Sing to Him a new song; Play skillfully with a shout of joy.</w:t>
      </w:r>
    </w:p>
    <w:p w:rsidR="005C757B" w:rsidRPr="009875B2" w:rsidRDefault="005C757B" w:rsidP="005C757B">
      <w:pPr>
        <w:rPr>
          <w:rFonts w:ascii="Arial" w:hAnsi="Arial"/>
        </w:rPr>
      </w:pPr>
      <w:r w:rsidRPr="009875B2">
        <w:rPr>
          <w:rFonts w:ascii="Arial" w:hAnsi="Arial"/>
        </w:rPr>
        <w:t>4 For the word of the LORD is upright, And all His work is done in faithfulness.</w:t>
      </w:r>
    </w:p>
    <w:p w:rsidR="005C757B" w:rsidRPr="009875B2" w:rsidRDefault="005C757B" w:rsidP="005C757B">
      <w:pPr>
        <w:rPr>
          <w:rFonts w:ascii="Arial" w:hAnsi="Arial"/>
        </w:rPr>
      </w:pPr>
      <w:r w:rsidRPr="009875B2">
        <w:rPr>
          <w:rFonts w:ascii="Arial" w:hAnsi="Arial"/>
        </w:rPr>
        <w:t xml:space="preserve">5 He loves righteousness and justice; </w:t>
      </w:r>
      <w:proofErr w:type="gramStart"/>
      <w:r w:rsidRPr="009875B2">
        <w:rPr>
          <w:rFonts w:ascii="Arial" w:hAnsi="Arial"/>
        </w:rPr>
        <w:t>The</w:t>
      </w:r>
      <w:proofErr w:type="gramEnd"/>
      <w:r w:rsidRPr="009875B2">
        <w:rPr>
          <w:rFonts w:ascii="Arial" w:hAnsi="Arial"/>
        </w:rPr>
        <w:t xml:space="preserve"> earth is full of the </w:t>
      </w:r>
      <w:proofErr w:type="spellStart"/>
      <w:r w:rsidRPr="009875B2">
        <w:rPr>
          <w:rFonts w:ascii="Arial" w:hAnsi="Arial"/>
        </w:rPr>
        <w:t>lovingkindness</w:t>
      </w:r>
      <w:proofErr w:type="spellEnd"/>
      <w:r w:rsidRPr="009875B2">
        <w:rPr>
          <w:rFonts w:ascii="Arial" w:hAnsi="Arial"/>
        </w:rPr>
        <w:t xml:space="preserve"> of the LORD.</w:t>
      </w:r>
    </w:p>
    <w:p w:rsidR="005C757B" w:rsidRPr="009875B2" w:rsidRDefault="005C757B" w:rsidP="005C757B">
      <w:pPr>
        <w:rPr>
          <w:rFonts w:ascii="Arial" w:hAnsi="Arial"/>
        </w:rPr>
      </w:pPr>
    </w:p>
    <w:p w:rsidR="005C757B" w:rsidRPr="009875B2" w:rsidRDefault="005C757B" w:rsidP="005C757B">
      <w:pPr>
        <w:rPr>
          <w:rFonts w:ascii="Arial" w:hAnsi="Arial"/>
        </w:rPr>
      </w:pPr>
      <w:r w:rsidRPr="009875B2">
        <w:rPr>
          <w:rFonts w:ascii="Arial" w:hAnsi="Arial"/>
        </w:rPr>
        <w:t>In each edition of The Shining Light, we include a hymn for your edification and use in worshipping our Lord.  Also, having the lyrics in Braille, large print, or audio format can help you commit the hymn to memory both for public and private worship.</w:t>
      </w:r>
    </w:p>
    <w:p w:rsidR="005C757B" w:rsidRPr="009875B2" w:rsidRDefault="005C757B" w:rsidP="005C757B">
      <w:pPr>
        <w:rPr>
          <w:rFonts w:ascii="Arial" w:hAnsi="Arial"/>
        </w:rPr>
      </w:pPr>
    </w:p>
    <w:p w:rsidR="005C757B" w:rsidRPr="009875B2" w:rsidRDefault="005C757B" w:rsidP="005C757B">
      <w:pPr>
        <w:rPr>
          <w:rFonts w:ascii="Arial" w:hAnsi="Arial"/>
        </w:rPr>
      </w:pPr>
      <w:r w:rsidRPr="009875B2">
        <w:rPr>
          <w:rFonts w:ascii="Arial" w:hAnsi="Arial"/>
        </w:rPr>
        <w:t xml:space="preserve">Our hymn for this edition, is How Firm </w:t>
      </w:r>
      <w:proofErr w:type="gramStart"/>
      <w:r w:rsidRPr="009875B2">
        <w:rPr>
          <w:rFonts w:ascii="Arial" w:hAnsi="Arial"/>
        </w:rPr>
        <w:t>A</w:t>
      </w:r>
      <w:proofErr w:type="gramEnd"/>
      <w:r w:rsidRPr="009875B2">
        <w:rPr>
          <w:rFonts w:ascii="Arial" w:hAnsi="Arial"/>
        </w:rPr>
        <w:t xml:space="preserve"> Foundation</w:t>
      </w:r>
    </w:p>
    <w:p w:rsidR="005C757B" w:rsidRPr="009875B2" w:rsidRDefault="005C757B" w:rsidP="005C757B">
      <w:pPr>
        <w:spacing w:before="100" w:beforeAutospacing="1"/>
        <w:ind w:left="90"/>
        <w:outlineLvl w:val="2"/>
        <w:rPr>
          <w:rFonts w:ascii="Arial" w:hAnsi="Arial"/>
          <w:bCs/>
        </w:rPr>
      </w:pPr>
      <w:r w:rsidRPr="009875B2">
        <w:rPr>
          <w:rFonts w:ascii="Arial" w:hAnsi="Arial"/>
          <w:bCs/>
        </w:rPr>
        <w:t xml:space="preserve">How Firm a Foundation.  It identifies the word of God as that book that reveals the gospel of Jesus Christ upon which our faith rests.  You can listen to the melody of this hymn at the following link: </w:t>
      </w:r>
    </w:p>
    <w:p w:rsidR="005C757B" w:rsidRPr="009875B2" w:rsidRDefault="005C757B" w:rsidP="005C757B">
      <w:pPr>
        <w:ind w:left="90"/>
        <w:rPr>
          <w:rFonts w:ascii="Arial" w:hAnsi="Arial"/>
        </w:rPr>
      </w:pPr>
      <w:r w:rsidRPr="009875B2">
        <w:rPr>
          <w:rFonts w:ascii="Arial" w:hAnsi="Arial"/>
        </w:rPr>
        <w:t>http://cyberhymnal.org/htm/h/f/hfirmafo.htm</w:t>
      </w:r>
    </w:p>
    <w:p w:rsidR="005C757B" w:rsidRPr="009875B2" w:rsidRDefault="005C757B" w:rsidP="005C757B">
      <w:pPr>
        <w:ind w:left="90"/>
        <w:rPr>
          <w:rFonts w:ascii="Arial" w:hAnsi="Arial"/>
        </w:rPr>
      </w:pPr>
    </w:p>
    <w:p w:rsidR="005C757B" w:rsidRPr="009875B2" w:rsidRDefault="005C757B" w:rsidP="005C757B">
      <w:pPr>
        <w:ind w:left="90"/>
        <w:rPr>
          <w:rFonts w:ascii="Arial" w:hAnsi="Arial"/>
        </w:rPr>
      </w:pPr>
      <w:r w:rsidRPr="009875B2">
        <w:rPr>
          <w:rFonts w:ascii="Arial" w:hAnsi="Arial"/>
        </w:rPr>
        <w:lastRenderedPageBreak/>
        <w:t xml:space="preserve">Verse 1: How firm a foundation, ye saints of the Lord, Is laid for your faith in His excellent Word! What more can He say than to you He hath said, </w:t>
      </w:r>
      <w:proofErr w:type="gramStart"/>
      <w:r w:rsidRPr="009875B2">
        <w:rPr>
          <w:rFonts w:ascii="Arial" w:hAnsi="Arial"/>
        </w:rPr>
        <w:t>You</w:t>
      </w:r>
      <w:proofErr w:type="gramEnd"/>
      <w:r w:rsidRPr="009875B2">
        <w:rPr>
          <w:rFonts w:ascii="Arial" w:hAnsi="Arial"/>
        </w:rPr>
        <w:t>, who unto Jesus for refuge have fled?</w:t>
      </w:r>
    </w:p>
    <w:p w:rsidR="005C757B" w:rsidRPr="009875B2" w:rsidRDefault="005C757B" w:rsidP="005C757B">
      <w:pPr>
        <w:ind w:left="90"/>
        <w:rPr>
          <w:rFonts w:ascii="Arial" w:hAnsi="Arial"/>
        </w:rPr>
      </w:pPr>
    </w:p>
    <w:p w:rsidR="005C757B" w:rsidRPr="009875B2" w:rsidRDefault="005C757B" w:rsidP="005C757B">
      <w:pPr>
        <w:ind w:left="90"/>
        <w:rPr>
          <w:rFonts w:ascii="Arial" w:hAnsi="Arial"/>
        </w:rPr>
      </w:pPr>
      <w:r w:rsidRPr="009875B2">
        <w:rPr>
          <w:rFonts w:ascii="Arial" w:hAnsi="Arial"/>
        </w:rPr>
        <w:t xml:space="preserve">Verse 2: Fear not, I am with thee, O be not dismayed, </w:t>
      </w:r>
      <w:proofErr w:type="gramStart"/>
      <w:r w:rsidRPr="009875B2">
        <w:rPr>
          <w:rFonts w:ascii="Arial" w:hAnsi="Arial"/>
        </w:rPr>
        <w:t>For</w:t>
      </w:r>
      <w:proofErr w:type="gramEnd"/>
      <w:r w:rsidRPr="009875B2">
        <w:rPr>
          <w:rFonts w:ascii="Arial" w:hAnsi="Arial"/>
        </w:rPr>
        <w:t xml:space="preserve"> I am thy God and will still give thee aid; I’ll strengthen and help thee, and cause thee to stand Upheld by My righteous, omnipotent hand.</w:t>
      </w:r>
    </w:p>
    <w:p w:rsidR="005C757B" w:rsidRPr="009875B2" w:rsidRDefault="005C757B" w:rsidP="005C757B">
      <w:pPr>
        <w:ind w:left="90"/>
        <w:rPr>
          <w:rFonts w:ascii="Arial" w:hAnsi="Arial"/>
        </w:rPr>
      </w:pPr>
    </w:p>
    <w:p w:rsidR="005C757B" w:rsidRPr="009875B2" w:rsidRDefault="005C757B" w:rsidP="005C757B">
      <w:pPr>
        <w:ind w:left="90"/>
        <w:rPr>
          <w:rFonts w:ascii="Arial" w:hAnsi="Arial"/>
        </w:rPr>
      </w:pPr>
      <w:r w:rsidRPr="009875B2">
        <w:rPr>
          <w:rFonts w:ascii="Arial" w:hAnsi="Arial"/>
        </w:rPr>
        <w:t xml:space="preserve">Verse 3: When through fiery trials thy pathways shall lie, </w:t>
      </w:r>
      <w:proofErr w:type="gramStart"/>
      <w:r w:rsidRPr="009875B2">
        <w:rPr>
          <w:rFonts w:ascii="Arial" w:hAnsi="Arial"/>
        </w:rPr>
        <w:t>My</w:t>
      </w:r>
      <w:proofErr w:type="gramEnd"/>
      <w:r w:rsidRPr="009875B2">
        <w:rPr>
          <w:rFonts w:ascii="Arial" w:hAnsi="Arial"/>
        </w:rPr>
        <w:t xml:space="preserve"> grace, all sufficient, shall be thy supply; The flame shall not hurt thee; I only design Thy dross to consume, and thy gold to refine.</w:t>
      </w:r>
    </w:p>
    <w:p w:rsidR="005C757B" w:rsidRPr="009875B2" w:rsidRDefault="005C757B" w:rsidP="005C757B">
      <w:pPr>
        <w:ind w:left="90"/>
        <w:rPr>
          <w:rFonts w:ascii="Arial" w:hAnsi="Arial"/>
        </w:rPr>
      </w:pPr>
    </w:p>
    <w:p w:rsidR="005C757B" w:rsidRPr="009875B2" w:rsidRDefault="005C757B" w:rsidP="005C757B">
      <w:pPr>
        <w:ind w:left="90"/>
        <w:rPr>
          <w:rFonts w:ascii="Arial" w:hAnsi="Arial"/>
        </w:rPr>
      </w:pPr>
      <w:r w:rsidRPr="009875B2">
        <w:rPr>
          <w:rFonts w:ascii="Arial" w:hAnsi="Arial"/>
        </w:rPr>
        <w:t xml:space="preserve">Verse 4: The soul that on Jesus has leaned for repose, I will not, I will not desert to its foes; </w:t>
      </w:r>
      <w:proofErr w:type="gramStart"/>
      <w:r w:rsidRPr="009875B2">
        <w:rPr>
          <w:rFonts w:ascii="Arial" w:hAnsi="Arial"/>
        </w:rPr>
        <w:t>That</w:t>
      </w:r>
      <w:proofErr w:type="gramEnd"/>
      <w:r w:rsidRPr="009875B2">
        <w:rPr>
          <w:rFonts w:ascii="Arial" w:hAnsi="Arial"/>
        </w:rPr>
        <w:t xml:space="preserve"> soul, though all hell should endeavor to shake, I’ll never, no never, no never forsake.</w:t>
      </w:r>
    </w:p>
    <w:p w:rsidR="005C757B" w:rsidRPr="009875B2" w:rsidRDefault="005C757B" w:rsidP="005C757B">
      <w:pPr>
        <w:ind w:left="90"/>
        <w:rPr>
          <w:rFonts w:ascii="Arial" w:hAnsi="Arial"/>
        </w:rPr>
      </w:pPr>
    </w:p>
    <w:p w:rsidR="005C757B" w:rsidRPr="009875B2" w:rsidRDefault="005C757B" w:rsidP="000569B4">
      <w:pPr>
        <w:ind w:left="90"/>
        <w:jc w:val="center"/>
        <w:rPr>
          <w:rFonts w:ascii="Arial" w:hAnsi="Arial"/>
        </w:rPr>
      </w:pPr>
      <w:r w:rsidRPr="009875B2">
        <w:rPr>
          <w:rFonts w:ascii="Arial" w:hAnsi="Arial"/>
        </w:rPr>
        <w:t>Part 3. Food For Thought</w:t>
      </w:r>
    </w:p>
    <w:p w:rsidR="005C757B" w:rsidRPr="009875B2" w:rsidRDefault="005C757B" w:rsidP="005C757B">
      <w:pPr>
        <w:rPr>
          <w:rFonts w:ascii="Arial" w:hAnsi="Arial"/>
        </w:rPr>
      </w:pPr>
    </w:p>
    <w:p w:rsidR="005C757B" w:rsidRPr="009875B2" w:rsidRDefault="005C757B" w:rsidP="005C757B">
      <w:pPr>
        <w:rPr>
          <w:rFonts w:ascii="Arial" w:hAnsi="Arial"/>
        </w:rPr>
      </w:pPr>
      <w:r w:rsidRPr="009875B2">
        <w:rPr>
          <w:rFonts w:ascii="Arial" w:hAnsi="Arial"/>
        </w:rPr>
        <w:t>“Oh how I love your law! It is my meditation all the day.” (Psalm 119</w:t>
      </w:r>
      <w:r w:rsidR="00937020">
        <w:rPr>
          <w:rFonts w:ascii="Arial" w:hAnsi="Arial"/>
        </w:rPr>
        <w:t>:</w:t>
      </w:r>
      <w:r w:rsidRPr="009875B2">
        <w:rPr>
          <w:rFonts w:ascii="Arial" w:hAnsi="Arial"/>
        </w:rPr>
        <w:t>97)</w:t>
      </w:r>
    </w:p>
    <w:p w:rsidR="005C757B" w:rsidRPr="009875B2" w:rsidRDefault="005C757B" w:rsidP="005C757B">
      <w:pPr>
        <w:rPr>
          <w:rFonts w:ascii="Arial" w:hAnsi="Arial"/>
        </w:rPr>
      </w:pPr>
    </w:p>
    <w:p w:rsidR="005C757B" w:rsidRPr="009875B2" w:rsidRDefault="005C757B" w:rsidP="005C757B">
      <w:pPr>
        <w:rPr>
          <w:rFonts w:ascii="Arial" w:hAnsi="Arial"/>
        </w:rPr>
      </w:pPr>
      <w:r w:rsidRPr="009875B2">
        <w:rPr>
          <w:rFonts w:ascii="Arial" w:hAnsi="Arial"/>
        </w:rPr>
        <w:t xml:space="preserve">“What we love we love to think of;” (Matthew Henry) </w:t>
      </w:r>
    </w:p>
    <w:p w:rsidR="005C757B" w:rsidRPr="009875B2" w:rsidRDefault="005C757B" w:rsidP="005C757B">
      <w:pPr>
        <w:rPr>
          <w:rFonts w:ascii="Arial" w:hAnsi="Arial"/>
        </w:rPr>
      </w:pPr>
    </w:p>
    <w:p w:rsidR="005C757B" w:rsidRPr="009875B2" w:rsidRDefault="005C757B" w:rsidP="005C757B">
      <w:pPr>
        <w:rPr>
          <w:rFonts w:ascii="Arial" w:hAnsi="Arial"/>
        </w:rPr>
      </w:pPr>
      <w:r w:rsidRPr="009875B2">
        <w:rPr>
          <w:rFonts w:ascii="Arial" w:hAnsi="Arial"/>
        </w:rPr>
        <w:t>There is nothing more valuable and worthy of our time and attention than the word of God.  In this portion of The Shining Light, we have included passages from the Bible that center around a particular subject.  Prayerfully reflect on the rich truths contained in these passages and may the Lord use them to instruct, comfort, convict, warn, or encourage you.  You may want to consider committing them to memory so that they are available to you whenever you want or need them.</w:t>
      </w:r>
    </w:p>
    <w:p w:rsidR="005C757B" w:rsidRPr="009875B2" w:rsidRDefault="005C757B" w:rsidP="005C757B">
      <w:pPr>
        <w:rPr>
          <w:rFonts w:ascii="Arial" w:hAnsi="Arial"/>
        </w:rPr>
      </w:pPr>
    </w:p>
    <w:p w:rsidR="005C757B" w:rsidRPr="009875B2" w:rsidRDefault="005C757B" w:rsidP="005C757B">
      <w:pPr>
        <w:rPr>
          <w:rFonts w:ascii="Arial" w:hAnsi="Arial"/>
        </w:rPr>
      </w:pPr>
      <w:r w:rsidRPr="009875B2">
        <w:rPr>
          <w:rFonts w:ascii="Arial" w:hAnsi="Arial"/>
        </w:rPr>
        <w:t xml:space="preserve">Here are some crucial statements that the authors of Scripture tell us about the Bible.  They are taken from the New American Standard translation.  If you prefer memorizing them in another translation and do not have access to one using a computer, contact us and we will try and assist you. </w:t>
      </w:r>
    </w:p>
    <w:p w:rsidR="005C757B" w:rsidRPr="009875B2" w:rsidRDefault="005C757B" w:rsidP="005C757B">
      <w:pPr>
        <w:jc w:val="both"/>
        <w:rPr>
          <w:rFonts w:ascii="Arial" w:hAnsi="Arial"/>
        </w:rPr>
      </w:pPr>
    </w:p>
    <w:p w:rsidR="005C757B" w:rsidRPr="009875B2" w:rsidRDefault="005C757B" w:rsidP="005C757B">
      <w:pPr>
        <w:rPr>
          <w:rFonts w:ascii="Arial" w:hAnsi="Arial"/>
        </w:rPr>
      </w:pPr>
      <w:r w:rsidRPr="009875B2">
        <w:rPr>
          <w:rFonts w:ascii="Arial" w:hAnsi="Arial"/>
        </w:rPr>
        <w:t>1. The Bible: Inspiration. 2</w:t>
      </w:r>
      <w:r w:rsidR="000569B4">
        <w:rPr>
          <w:rFonts w:ascii="Arial" w:hAnsi="Arial"/>
        </w:rPr>
        <w:t xml:space="preserve"> </w:t>
      </w:r>
      <w:r w:rsidRPr="009875B2">
        <w:rPr>
          <w:rFonts w:ascii="Arial" w:hAnsi="Arial"/>
        </w:rPr>
        <w:t>Timothy 3:16-17. 16 All Scripture is inspired by God and profitable for teaching, for reproof, for correction, for training in righteousness; 17 that the man of God may be adequate, equipped for every good work.</w:t>
      </w:r>
    </w:p>
    <w:p w:rsidR="005C757B" w:rsidRPr="009875B2" w:rsidRDefault="005C757B" w:rsidP="005C757B">
      <w:pPr>
        <w:rPr>
          <w:rFonts w:ascii="Arial" w:hAnsi="Arial"/>
        </w:rPr>
      </w:pPr>
      <w:r w:rsidRPr="009875B2">
        <w:rPr>
          <w:rFonts w:ascii="Arial" w:hAnsi="Arial"/>
        </w:rPr>
        <w:t xml:space="preserve">  </w:t>
      </w:r>
    </w:p>
    <w:p w:rsidR="005C757B" w:rsidRPr="009875B2" w:rsidRDefault="005C757B" w:rsidP="005C757B">
      <w:pPr>
        <w:rPr>
          <w:rFonts w:ascii="Arial" w:hAnsi="Arial"/>
        </w:rPr>
      </w:pPr>
      <w:r w:rsidRPr="009875B2">
        <w:rPr>
          <w:rFonts w:ascii="Arial" w:hAnsi="Arial"/>
        </w:rPr>
        <w:t>2. The Bible: Inerrancy. 2</w:t>
      </w:r>
      <w:r w:rsidR="000569B4">
        <w:rPr>
          <w:rFonts w:ascii="Arial" w:hAnsi="Arial"/>
        </w:rPr>
        <w:t xml:space="preserve"> </w:t>
      </w:r>
      <w:r w:rsidRPr="009875B2">
        <w:rPr>
          <w:rFonts w:ascii="Arial" w:hAnsi="Arial"/>
        </w:rPr>
        <w:t xml:space="preserve">Peter 1:20-21. 20 But know this first of all, that no prophecy of Scripture is a matter of one's own interpretation, 21 for no prophecy was ever made by an act of human will, but men moved by the Holy Spirit spoke from God. </w:t>
      </w:r>
    </w:p>
    <w:p w:rsidR="005C757B" w:rsidRPr="009875B2" w:rsidRDefault="005C757B" w:rsidP="005C757B">
      <w:pPr>
        <w:rPr>
          <w:rFonts w:ascii="Arial" w:hAnsi="Arial"/>
        </w:rPr>
      </w:pPr>
    </w:p>
    <w:p w:rsidR="005C757B" w:rsidRPr="009875B2" w:rsidRDefault="005C757B" w:rsidP="005C757B">
      <w:pPr>
        <w:rPr>
          <w:rFonts w:ascii="Arial" w:hAnsi="Arial"/>
        </w:rPr>
      </w:pPr>
      <w:r w:rsidRPr="009875B2">
        <w:rPr>
          <w:rFonts w:ascii="Arial" w:hAnsi="Arial"/>
        </w:rPr>
        <w:lastRenderedPageBreak/>
        <w:t>3. The Bible: Authority. Hebrews 4:12 For the word of God is living and active and sharper than any two-edged sword, and piercing as far as the division of soul and spirit, of both joints and marrow, and able to judge the thoughts and intentions of the heart.</w:t>
      </w:r>
    </w:p>
    <w:p w:rsidR="005C757B" w:rsidRPr="009875B2" w:rsidRDefault="005C757B" w:rsidP="005C757B">
      <w:pPr>
        <w:rPr>
          <w:rFonts w:ascii="Arial" w:hAnsi="Arial"/>
        </w:rPr>
      </w:pPr>
    </w:p>
    <w:p w:rsidR="005C757B" w:rsidRPr="009875B2" w:rsidRDefault="005C757B" w:rsidP="005C757B">
      <w:pPr>
        <w:rPr>
          <w:rFonts w:ascii="Arial" w:hAnsi="Arial"/>
        </w:rPr>
      </w:pPr>
      <w:r w:rsidRPr="009875B2">
        <w:rPr>
          <w:rFonts w:ascii="Arial" w:hAnsi="Arial"/>
        </w:rPr>
        <w:t xml:space="preserve">4. The Bible: </w:t>
      </w:r>
      <w:proofErr w:type="gramStart"/>
      <w:r w:rsidRPr="009875B2">
        <w:rPr>
          <w:rFonts w:ascii="Arial" w:hAnsi="Arial"/>
        </w:rPr>
        <w:t>Its</w:t>
      </w:r>
      <w:proofErr w:type="gramEnd"/>
      <w:r w:rsidRPr="009875B2">
        <w:rPr>
          <w:rFonts w:ascii="Arial" w:hAnsi="Arial"/>
        </w:rPr>
        <w:t xml:space="preserve"> Value. Psalm 19:7-11. 7 The law of the LORD is perfect, restoring the soul; </w:t>
      </w:r>
      <w:proofErr w:type="gramStart"/>
      <w:r w:rsidRPr="009875B2">
        <w:rPr>
          <w:rFonts w:ascii="Arial" w:hAnsi="Arial"/>
        </w:rPr>
        <w:t>The</w:t>
      </w:r>
      <w:proofErr w:type="gramEnd"/>
      <w:r w:rsidRPr="009875B2">
        <w:rPr>
          <w:rFonts w:ascii="Arial" w:hAnsi="Arial"/>
        </w:rPr>
        <w:t xml:space="preserve"> testimony of the LORD is sure, making wise the simple. 8 The precepts of the LORD are right, rejoicing the heart; </w:t>
      </w:r>
      <w:proofErr w:type="gramStart"/>
      <w:r w:rsidRPr="009875B2">
        <w:rPr>
          <w:rFonts w:ascii="Arial" w:hAnsi="Arial"/>
        </w:rPr>
        <w:t>The</w:t>
      </w:r>
      <w:proofErr w:type="gramEnd"/>
      <w:r w:rsidRPr="009875B2">
        <w:rPr>
          <w:rFonts w:ascii="Arial" w:hAnsi="Arial"/>
        </w:rPr>
        <w:t xml:space="preserve"> commandment of the LORD is pure, enlightening the eyes. 9 The fear of the LORD is clean, enduring forever; </w:t>
      </w:r>
      <w:proofErr w:type="gramStart"/>
      <w:r w:rsidRPr="009875B2">
        <w:rPr>
          <w:rFonts w:ascii="Arial" w:hAnsi="Arial"/>
        </w:rPr>
        <w:t>The</w:t>
      </w:r>
      <w:proofErr w:type="gramEnd"/>
      <w:r w:rsidRPr="009875B2">
        <w:rPr>
          <w:rFonts w:ascii="Arial" w:hAnsi="Arial"/>
        </w:rPr>
        <w:t xml:space="preserve"> judgments of the LORD are true; they are righteous altogether. 10 They are more desirable than gold, yes, than much fine gold; </w:t>
      </w:r>
      <w:proofErr w:type="gramStart"/>
      <w:r w:rsidRPr="009875B2">
        <w:rPr>
          <w:rFonts w:ascii="Arial" w:hAnsi="Arial"/>
        </w:rPr>
        <w:t>Sweeter</w:t>
      </w:r>
      <w:proofErr w:type="gramEnd"/>
      <w:r w:rsidRPr="009875B2">
        <w:rPr>
          <w:rFonts w:ascii="Arial" w:hAnsi="Arial"/>
        </w:rPr>
        <w:t xml:space="preserve"> also than honey and the drippings of the honeycomb. 11 Moreover, by them </w:t>
      </w:r>
      <w:proofErr w:type="gramStart"/>
      <w:r w:rsidRPr="009875B2">
        <w:rPr>
          <w:rFonts w:ascii="Arial" w:hAnsi="Arial"/>
        </w:rPr>
        <w:t>Your</w:t>
      </w:r>
      <w:proofErr w:type="gramEnd"/>
      <w:r w:rsidRPr="009875B2">
        <w:rPr>
          <w:rFonts w:ascii="Arial" w:hAnsi="Arial"/>
        </w:rPr>
        <w:t xml:space="preserve"> servant is warned; In keeping them there is great reward.</w:t>
      </w:r>
    </w:p>
    <w:p w:rsidR="005C757B" w:rsidRPr="009875B2" w:rsidRDefault="005C757B" w:rsidP="005C757B">
      <w:pPr>
        <w:rPr>
          <w:rFonts w:ascii="Arial" w:hAnsi="Arial"/>
        </w:rPr>
      </w:pPr>
    </w:p>
    <w:p w:rsidR="005C757B" w:rsidRPr="009875B2" w:rsidRDefault="005C757B" w:rsidP="005C757B">
      <w:pPr>
        <w:rPr>
          <w:rFonts w:ascii="Arial" w:hAnsi="Arial"/>
        </w:rPr>
      </w:pPr>
      <w:r w:rsidRPr="009875B2">
        <w:rPr>
          <w:rFonts w:ascii="Arial" w:hAnsi="Arial"/>
        </w:rPr>
        <w:t>5. The Bible: Its Greatest Message. 1</w:t>
      </w:r>
      <w:r w:rsidR="000569B4">
        <w:rPr>
          <w:rFonts w:ascii="Arial" w:hAnsi="Arial"/>
        </w:rPr>
        <w:t xml:space="preserve"> </w:t>
      </w:r>
      <w:r w:rsidRPr="009875B2">
        <w:rPr>
          <w:rFonts w:ascii="Arial" w:hAnsi="Arial"/>
        </w:rPr>
        <w:t>Corinthians 15:3-4. 3 For I delivered to you as of first importance what I also received, that Christ died for our sins according to the Scriptures, 4 and that He was buried, and that He was raised on the third day according to the Scriptures,</w:t>
      </w:r>
    </w:p>
    <w:p w:rsidR="005C757B" w:rsidRPr="009875B2" w:rsidRDefault="005C757B" w:rsidP="005C757B">
      <w:pPr>
        <w:rPr>
          <w:rFonts w:ascii="Arial" w:hAnsi="Arial"/>
        </w:rPr>
      </w:pPr>
    </w:p>
    <w:p w:rsidR="005C757B" w:rsidRPr="009875B2" w:rsidRDefault="005C757B" w:rsidP="005C757B">
      <w:pPr>
        <w:rPr>
          <w:rFonts w:ascii="Arial" w:hAnsi="Arial"/>
        </w:rPr>
      </w:pPr>
      <w:r w:rsidRPr="009875B2">
        <w:rPr>
          <w:rFonts w:ascii="Arial" w:hAnsi="Arial"/>
        </w:rPr>
        <w:t xml:space="preserve">6. The Bible: </w:t>
      </w:r>
      <w:proofErr w:type="gramStart"/>
      <w:r w:rsidRPr="009875B2">
        <w:rPr>
          <w:rFonts w:ascii="Arial" w:hAnsi="Arial"/>
        </w:rPr>
        <w:t>Its</w:t>
      </w:r>
      <w:proofErr w:type="gramEnd"/>
      <w:r w:rsidRPr="009875B2">
        <w:rPr>
          <w:rFonts w:ascii="Arial" w:hAnsi="Arial"/>
        </w:rPr>
        <w:t xml:space="preserve"> Demand. James 1:22. But prove yourselves doers of the word, and not merely hearers who delude themselves.</w:t>
      </w:r>
    </w:p>
    <w:p w:rsidR="005C757B" w:rsidRPr="009875B2" w:rsidRDefault="005C757B" w:rsidP="005C757B">
      <w:pPr>
        <w:rPr>
          <w:rFonts w:ascii="Arial" w:hAnsi="Arial"/>
        </w:rPr>
      </w:pPr>
    </w:p>
    <w:p w:rsidR="005C757B" w:rsidRPr="009875B2" w:rsidRDefault="005C757B" w:rsidP="005C757B">
      <w:pPr>
        <w:rPr>
          <w:rFonts w:ascii="Arial" w:hAnsi="Arial"/>
        </w:rPr>
      </w:pPr>
      <w:r w:rsidRPr="009875B2">
        <w:rPr>
          <w:rFonts w:ascii="Arial" w:hAnsi="Arial"/>
        </w:rPr>
        <w:t xml:space="preserve">7. The Bible: A Prayer. Psalm 119:18 Open my eyes, that I may behold Wonderful things from </w:t>
      </w:r>
      <w:proofErr w:type="gramStart"/>
      <w:r w:rsidRPr="009875B2">
        <w:rPr>
          <w:rFonts w:ascii="Arial" w:hAnsi="Arial"/>
        </w:rPr>
        <w:t>Your</w:t>
      </w:r>
      <w:proofErr w:type="gramEnd"/>
      <w:r w:rsidRPr="009875B2">
        <w:rPr>
          <w:rFonts w:ascii="Arial" w:hAnsi="Arial"/>
        </w:rPr>
        <w:t xml:space="preserve"> law.  </w:t>
      </w:r>
    </w:p>
    <w:p w:rsidR="005C757B" w:rsidRPr="009875B2" w:rsidRDefault="005C757B" w:rsidP="005C757B">
      <w:pPr>
        <w:jc w:val="both"/>
        <w:rPr>
          <w:rFonts w:ascii="Arial" w:hAnsi="Arial"/>
        </w:rPr>
      </w:pPr>
    </w:p>
    <w:p w:rsidR="005C757B" w:rsidRPr="009875B2" w:rsidRDefault="005C757B" w:rsidP="000569B4">
      <w:pPr>
        <w:jc w:val="center"/>
        <w:rPr>
          <w:rFonts w:ascii="Arial" w:hAnsi="Arial"/>
        </w:rPr>
      </w:pPr>
      <w:r w:rsidRPr="009875B2">
        <w:rPr>
          <w:rFonts w:ascii="Arial" w:hAnsi="Arial"/>
        </w:rPr>
        <w:t>Part 4. NEW ADDITIONS TO THE LIBRARY</w:t>
      </w:r>
    </w:p>
    <w:p w:rsidR="005C757B" w:rsidRPr="009875B2" w:rsidRDefault="005C757B" w:rsidP="005C757B">
      <w:pPr>
        <w:jc w:val="both"/>
        <w:rPr>
          <w:rFonts w:ascii="Arial" w:hAnsi="Arial"/>
        </w:rPr>
      </w:pPr>
    </w:p>
    <w:p w:rsidR="005C757B" w:rsidRPr="009875B2" w:rsidRDefault="005C757B" w:rsidP="005C757B">
      <w:pPr>
        <w:jc w:val="center"/>
        <w:rPr>
          <w:rFonts w:ascii="Arial" w:hAnsi="Arial"/>
        </w:rPr>
      </w:pPr>
      <w:r w:rsidRPr="009875B2">
        <w:rPr>
          <w:rFonts w:ascii="Arial" w:hAnsi="Arial"/>
        </w:rPr>
        <w:t>The Abstracts of Systematic Theology by James P. Boyce</w:t>
      </w:r>
    </w:p>
    <w:p w:rsidR="005C757B" w:rsidRPr="009875B2" w:rsidRDefault="005C757B" w:rsidP="005C757B">
      <w:pPr>
        <w:jc w:val="both"/>
        <w:rPr>
          <w:rFonts w:ascii="Arial" w:hAnsi="Arial"/>
        </w:rPr>
      </w:pPr>
    </w:p>
    <w:p w:rsidR="005C757B" w:rsidRPr="009875B2" w:rsidRDefault="005C757B" w:rsidP="005C757B">
      <w:pPr>
        <w:jc w:val="both"/>
        <w:rPr>
          <w:rFonts w:ascii="Arial" w:hAnsi="Arial"/>
        </w:rPr>
      </w:pPr>
      <w:r w:rsidRPr="009875B2">
        <w:rPr>
          <w:rFonts w:ascii="Arial" w:hAnsi="Arial"/>
        </w:rPr>
        <w:t xml:space="preserve">This recording was produced using a digital voice conversion program that translates text to speech.  Those who are part of the </w:t>
      </w:r>
      <w:r w:rsidR="000569B4">
        <w:rPr>
          <w:rFonts w:ascii="Arial" w:hAnsi="Arial"/>
        </w:rPr>
        <w:t>G</w:t>
      </w:r>
      <w:r w:rsidRPr="009875B2">
        <w:rPr>
          <w:rFonts w:ascii="Arial" w:hAnsi="Arial"/>
        </w:rPr>
        <w:t xml:space="preserve">ospel Light team took additional steps to improve the quality of the recording.  As the editor of this publication, I highly recommend this book for anyone who wishes to study Christian doctrine.  The </w:t>
      </w:r>
      <w:r w:rsidR="000569B4">
        <w:rPr>
          <w:rFonts w:ascii="Arial" w:hAnsi="Arial"/>
        </w:rPr>
        <w:t>B</w:t>
      </w:r>
      <w:r w:rsidRPr="009875B2">
        <w:rPr>
          <w:rFonts w:ascii="Arial" w:hAnsi="Arial"/>
        </w:rPr>
        <w:t xml:space="preserve">ible is a doctrinal book and this work of James </w:t>
      </w:r>
      <w:r w:rsidR="000569B4">
        <w:rPr>
          <w:rFonts w:ascii="Arial" w:hAnsi="Arial"/>
        </w:rPr>
        <w:t>B</w:t>
      </w:r>
      <w:r w:rsidRPr="009875B2">
        <w:rPr>
          <w:rFonts w:ascii="Arial" w:hAnsi="Arial"/>
        </w:rPr>
        <w:t>oyce takes a systematic approach in exploring the great doctrines of the Christian faith.</w:t>
      </w:r>
    </w:p>
    <w:p w:rsidR="005C757B" w:rsidRPr="009875B2" w:rsidRDefault="005C757B" w:rsidP="005C757B">
      <w:pPr>
        <w:jc w:val="both"/>
        <w:rPr>
          <w:rFonts w:ascii="Arial" w:hAnsi="Arial"/>
        </w:rPr>
      </w:pPr>
    </w:p>
    <w:p w:rsidR="005C757B" w:rsidRPr="009875B2" w:rsidRDefault="005C757B" w:rsidP="005C757B">
      <w:pPr>
        <w:jc w:val="both"/>
        <w:rPr>
          <w:rFonts w:ascii="Arial" w:hAnsi="Arial"/>
        </w:rPr>
      </w:pPr>
      <w:r w:rsidRPr="009875B2">
        <w:rPr>
          <w:rFonts w:ascii="Arial" w:hAnsi="Arial"/>
        </w:rPr>
        <w:t xml:space="preserve">The Abstracts of Systematic Theology is a tribute to one of the great theologians in American church history.  Its author, James </w:t>
      </w:r>
      <w:proofErr w:type="spellStart"/>
      <w:r w:rsidRPr="009875B2">
        <w:rPr>
          <w:rFonts w:ascii="Arial" w:hAnsi="Arial"/>
        </w:rPr>
        <w:t>Petigru</w:t>
      </w:r>
      <w:proofErr w:type="spellEnd"/>
      <w:r w:rsidRPr="009875B2">
        <w:rPr>
          <w:rFonts w:ascii="Arial" w:hAnsi="Arial"/>
        </w:rPr>
        <w:t xml:space="preserve"> Boyce was the principal founder of the first Southern Baptist Seminary now located in Louisville, Kentucky.  Boyce sacrificed his time and personal wealth for studies and for the Southern Baptist Seminary, both before it was founded and after it was established.  He often turned down jobs as president of banks, railroads and other businesses that he might serve God in the seminary.</w:t>
      </w:r>
    </w:p>
    <w:p w:rsidR="005C757B" w:rsidRPr="009875B2" w:rsidRDefault="005C757B" w:rsidP="005C757B">
      <w:pPr>
        <w:jc w:val="both"/>
        <w:rPr>
          <w:rFonts w:ascii="Arial" w:hAnsi="Arial"/>
        </w:rPr>
      </w:pPr>
    </w:p>
    <w:p w:rsidR="005C757B" w:rsidRPr="009875B2" w:rsidRDefault="005C757B" w:rsidP="005C757B">
      <w:pPr>
        <w:jc w:val="both"/>
        <w:rPr>
          <w:rFonts w:ascii="Arial" w:hAnsi="Arial"/>
        </w:rPr>
      </w:pPr>
      <w:r w:rsidRPr="009875B2">
        <w:rPr>
          <w:rFonts w:ascii="Arial" w:hAnsi="Arial"/>
        </w:rPr>
        <w:t xml:space="preserve">Boyce finished his revised Abstract of Systematic Theology in 1887, at great cost to his health.  Chapters within the book include The Being of God, The Trinity, </w:t>
      </w:r>
      <w:r w:rsidRPr="009875B2">
        <w:rPr>
          <w:rFonts w:ascii="Arial" w:hAnsi="Arial"/>
        </w:rPr>
        <w:lastRenderedPageBreak/>
        <w:t>Creation, Creation of Angels, The Atonement of Christ, Regeneration and Conversion, Repentance, Faith, Justification, Sanctification, and The Final States of the Righteous and the Wicked.  Enjoy this helpful resource which is available on NLS cartridge.</w:t>
      </w:r>
    </w:p>
    <w:p w:rsidR="005C757B" w:rsidRPr="009875B2" w:rsidRDefault="005C757B" w:rsidP="005C757B">
      <w:pPr>
        <w:jc w:val="both"/>
        <w:rPr>
          <w:rFonts w:ascii="Arial" w:hAnsi="Arial"/>
        </w:rPr>
      </w:pPr>
    </w:p>
    <w:p w:rsidR="005C757B" w:rsidRPr="009875B2" w:rsidRDefault="005C757B" w:rsidP="009166F6">
      <w:pPr>
        <w:jc w:val="center"/>
        <w:rPr>
          <w:rFonts w:ascii="Arial" w:hAnsi="Arial"/>
        </w:rPr>
      </w:pPr>
      <w:r w:rsidRPr="009875B2">
        <w:rPr>
          <w:rFonts w:ascii="Arial" w:hAnsi="Arial"/>
        </w:rPr>
        <w:t xml:space="preserve">The Westminster Confession </w:t>
      </w:r>
      <w:r w:rsidR="000569B4">
        <w:rPr>
          <w:rFonts w:ascii="Arial" w:hAnsi="Arial"/>
        </w:rPr>
        <w:t>o</w:t>
      </w:r>
      <w:r w:rsidRPr="009875B2">
        <w:rPr>
          <w:rFonts w:ascii="Arial" w:hAnsi="Arial"/>
        </w:rPr>
        <w:t>f Faith</w:t>
      </w:r>
    </w:p>
    <w:p w:rsidR="005C757B" w:rsidRPr="009875B2" w:rsidRDefault="005C757B" w:rsidP="005C757B">
      <w:pPr>
        <w:jc w:val="both"/>
        <w:rPr>
          <w:rFonts w:ascii="Arial" w:hAnsi="Arial"/>
        </w:rPr>
      </w:pPr>
    </w:p>
    <w:p w:rsidR="005C757B" w:rsidRPr="009875B2" w:rsidRDefault="005C757B" w:rsidP="005C757B">
      <w:pPr>
        <w:jc w:val="both"/>
        <w:rPr>
          <w:rFonts w:ascii="Arial" w:hAnsi="Arial"/>
        </w:rPr>
      </w:pPr>
      <w:r w:rsidRPr="009875B2">
        <w:rPr>
          <w:rFonts w:ascii="Arial" w:hAnsi="Arial"/>
        </w:rPr>
        <w:t xml:space="preserve">Thanks to the ministry of Reformed Audio, we have the Westminster Confession of Faith available in its entirety.  The confession is very well read and we are pleased to make this theologically rich document available to our listeners.  Gospel Light staff do not share the same convictions as the authors of the confessions concerning certain points of doctrine.  However, we would agree with the teaching of the confession on those crucial doctrines upon which the Christian faith stands.   </w:t>
      </w:r>
    </w:p>
    <w:p w:rsidR="005C757B" w:rsidRPr="009875B2" w:rsidRDefault="005C757B" w:rsidP="005C757B">
      <w:pPr>
        <w:jc w:val="both"/>
        <w:rPr>
          <w:rFonts w:ascii="Arial" w:hAnsi="Arial"/>
        </w:rPr>
      </w:pPr>
    </w:p>
    <w:p w:rsidR="005C757B" w:rsidRPr="009875B2" w:rsidRDefault="005C757B" w:rsidP="005C757B">
      <w:pPr>
        <w:jc w:val="both"/>
        <w:rPr>
          <w:rFonts w:ascii="Arial" w:hAnsi="Arial"/>
        </w:rPr>
      </w:pPr>
      <w:r w:rsidRPr="009875B2">
        <w:rPr>
          <w:rFonts w:ascii="Arial" w:hAnsi="Arial"/>
        </w:rPr>
        <w:t>About the Confession:  In 1643, one hundred and twenty-one Puritan clergymen met in Westminster Abbey for the purpose of drafting official documents that would serve to reform the Church of England. The Westminster Confession of Faith, an extended, systematic summary of Reformed doctrine, was one of these documents. The Confession still serves as one of the standard texts of the Church of Scotland, and it remains influential within Presbyterian churches across the world.</w:t>
      </w:r>
    </w:p>
    <w:p w:rsidR="005C757B" w:rsidRPr="009875B2" w:rsidRDefault="005C757B" w:rsidP="005C757B">
      <w:pPr>
        <w:jc w:val="both"/>
        <w:rPr>
          <w:rFonts w:ascii="Arial" w:hAnsi="Arial"/>
        </w:rPr>
      </w:pPr>
      <w:r w:rsidRPr="009875B2">
        <w:rPr>
          <w:rFonts w:ascii="Arial" w:hAnsi="Arial"/>
        </w:rPr>
        <w:t>Grace Gems Audio Treasures</w:t>
      </w:r>
    </w:p>
    <w:p w:rsidR="005C757B" w:rsidRPr="009875B2" w:rsidRDefault="005C757B" w:rsidP="005C757B">
      <w:pPr>
        <w:jc w:val="both"/>
        <w:rPr>
          <w:rFonts w:ascii="Arial" w:hAnsi="Arial"/>
        </w:rPr>
      </w:pPr>
      <w:r w:rsidRPr="009875B2">
        <w:rPr>
          <w:rFonts w:ascii="Arial" w:hAnsi="Arial"/>
        </w:rPr>
        <w:t xml:space="preserve">We have added 75 new recordings of devotional writings by Puritans and other renowned Bible teachers made available to us through the ministry of Grace Gems.  The recordings are available on NLS cartridge and we will offer additional recordings with each publication of The Shining Light.  Each devotional reading averages from five to 10 minutes in duration and consists of a meditation on a passage from God’s word. </w:t>
      </w:r>
    </w:p>
    <w:p w:rsidR="005C757B" w:rsidRPr="009875B2" w:rsidRDefault="005C757B" w:rsidP="005C757B">
      <w:pPr>
        <w:jc w:val="both"/>
        <w:rPr>
          <w:rFonts w:ascii="Arial" w:hAnsi="Arial"/>
        </w:rPr>
      </w:pPr>
    </w:p>
    <w:p w:rsidR="005C757B" w:rsidRPr="009875B2" w:rsidRDefault="005C757B" w:rsidP="005C757B">
      <w:pPr>
        <w:jc w:val="both"/>
        <w:rPr>
          <w:rFonts w:ascii="Arial" w:hAnsi="Arial"/>
        </w:rPr>
      </w:pPr>
      <w:r w:rsidRPr="009875B2">
        <w:rPr>
          <w:rFonts w:ascii="Arial" w:hAnsi="Arial"/>
        </w:rPr>
        <w:t xml:space="preserve">If you use a computer and would like to receive a new audio reading each day, send an e-mail to </w:t>
      </w:r>
      <w:hyperlink r:id="rId5" w:history="1">
        <w:r w:rsidRPr="009875B2">
          <w:rPr>
            <w:rStyle w:val="Hyperlink"/>
            <w:rFonts w:ascii="Arial" w:hAnsi="Arial"/>
          </w:rPr>
          <w:t>pilgrim@gracegems.org</w:t>
        </w:r>
      </w:hyperlink>
      <w:r w:rsidRPr="009875B2">
        <w:rPr>
          <w:rFonts w:ascii="Arial" w:hAnsi="Arial"/>
        </w:rPr>
        <w:t xml:space="preserve"> and ask to be added to the list of subscribers.  When you receive an audio reading, you will be given the option of opening or saving the file.  To discover additional information about this wonderful ministry, visit their web site at </w:t>
      </w:r>
      <w:hyperlink r:id="rId6" w:history="1">
        <w:r w:rsidRPr="009875B2">
          <w:rPr>
            <w:rStyle w:val="Hyperlink"/>
            <w:rFonts w:ascii="Arial" w:hAnsi="Arial"/>
          </w:rPr>
          <w:t>www.gracegems.org</w:t>
        </w:r>
      </w:hyperlink>
      <w:r w:rsidRPr="009875B2">
        <w:rPr>
          <w:rFonts w:ascii="Arial" w:hAnsi="Arial"/>
        </w:rPr>
        <w:t>.</w:t>
      </w:r>
    </w:p>
    <w:p w:rsidR="005C757B" w:rsidRPr="009875B2" w:rsidRDefault="005C757B" w:rsidP="005C757B">
      <w:pPr>
        <w:jc w:val="both"/>
        <w:rPr>
          <w:rFonts w:ascii="Arial" w:hAnsi="Arial"/>
        </w:rPr>
      </w:pPr>
    </w:p>
    <w:p w:rsidR="005C757B" w:rsidRPr="009875B2" w:rsidRDefault="005C757B" w:rsidP="009166F6">
      <w:pPr>
        <w:jc w:val="center"/>
        <w:rPr>
          <w:rFonts w:ascii="Arial" w:hAnsi="Arial"/>
        </w:rPr>
      </w:pPr>
      <w:r w:rsidRPr="009875B2">
        <w:rPr>
          <w:rFonts w:ascii="Arial" w:hAnsi="Arial"/>
        </w:rPr>
        <w:t>Part 5. Additional Resources</w:t>
      </w:r>
    </w:p>
    <w:p w:rsidR="005C757B" w:rsidRPr="009875B2" w:rsidRDefault="005C757B" w:rsidP="005C757B">
      <w:pPr>
        <w:rPr>
          <w:rFonts w:ascii="Arial" w:hAnsi="Arial"/>
        </w:rPr>
      </w:pPr>
    </w:p>
    <w:p w:rsidR="005C757B" w:rsidRPr="009875B2" w:rsidRDefault="005C757B" w:rsidP="009166F6">
      <w:pPr>
        <w:pStyle w:val="PlainText"/>
        <w:jc w:val="center"/>
        <w:rPr>
          <w:rFonts w:ascii="Arial" w:hAnsi="Arial"/>
          <w:sz w:val="24"/>
        </w:rPr>
      </w:pPr>
      <w:r w:rsidRPr="009875B2">
        <w:rPr>
          <w:rFonts w:ascii="Arial" w:hAnsi="Arial"/>
          <w:sz w:val="24"/>
        </w:rPr>
        <w:t>The Gospel Light Resource List</w:t>
      </w:r>
    </w:p>
    <w:p w:rsidR="005C757B" w:rsidRPr="009875B2" w:rsidRDefault="005C757B" w:rsidP="009166F6">
      <w:pPr>
        <w:pStyle w:val="PlainText"/>
        <w:jc w:val="center"/>
        <w:rPr>
          <w:rFonts w:ascii="Arial" w:hAnsi="Arial"/>
          <w:sz w:val="24"/>
        </w:rPr>
      </w:pPr>
    </w:p>
    <w:p w:rsidR="005C757B" w:rsidRPr="009875B2" w:rsidRDefault="005C757B" w:rsidP="005C757B">
      <w:pPr>
        <w:pStyle w:val="PlainText"/>
        <w:rPr>
          <w:rFonts w:ascii="Arial" w:hAnsi="Arial"/>
          <w:sz w:val="24"/>
        </w:rPr>
      </w:pPr>
      <w:r w:rsidRPr="009875B2">
        <w:rPr>
          <w:rFonts w:ascii="Arial" w:hAnsi="Arial"/>
          <w:sz w:val="24"/>
        </w:rPr>
        <w:t>We are excited to offer our first edition of the Gospel Light Resource List.  This list identifies available resources from a variety of organizations that may be helpful to you as a blind or partially sighted individual.  It includes various ministries that produce the Bible and other helpful books and resources in a variety of formats.</w:t>
      </w:r>
    </w:p>
    <w:p w:rsidR="005C757B" w:rsidRPr="009875B2" w:rsidRDefault="005C757B" w:rsidP="005C757B">
      <w:pPr>
        <w:pStyle w:val="PlainText"/>
        <w:rPr>
          <w:rFonts w:ascii="Arial" w:hAnsi="Arial"/>
          <w:sz w:val="24"/>
        </w:rPr>
      </w:pPr>
    </w:p>
    <w:p w:rsidR="005C757B" w:rsidRPr="009875B2" w:rsidRDefault="005C757B" w:rsidP="005C757B">
      <w:pPr>
        <w:pStyle w:val="PlainText"/>
        <w:rPr>
          <w:rFonts w:ascii="Arial" w:hAnsi="Arial"/>
          <w:sz w:val="24"/>
        </w:rPr>
      </w:pPr>
      <w:r w:rsidRPr="009875B2">
        <w:rPr>
          <w:rFonts w:ascii="Arial" w:hAnsi="Arial"/>
          <w:sz w:val="24"/>
        </w:rPr>
        <w:lastRenderedPageBreak/>
        <w:t>The first part of the resource list identifies some valuable resources for those who read Braille, the second part lists some excellent audio resources, and the third part describes some useful web sites, including online Bible commentaries, for those who work with screen readers such as Window-Eyes and JAWS.  Some organizations that produce products and accessories such as digital cartridges are also included in the resource list.</w:t>
      </w:r>
    </w:p>
    <w:p w:rsidR="005C757B" w:rsidRPr="009875B2" w:rsidRDefault="005C757B" w:rsidP="005C757B">
      <w:pPr>
        <w:pStyle w:val="PlainText"/>
        <w:rPr>
          <w:rFonts w:ascii="Arial" w:hAnsi="Arial"/>
          <w:sz w:val="24"/>
        </w:rPr>
      </w:pPr>
    </w:p>
    <w:p w:rsidR="005C757B" w:rsidRPr="009875B2" w:rsidRDefault="005C757B" w:rsidP="005C757B">
      <w:pPr>
        <w:pStyle w:val="PlainText"/>
        <w:rPr>
          <w:rFonts w:ascii="Arial" w:hAnsi="Arial"/>
          <w:sz w:val="24"/>
        </w:rPr>
      </w:pPr>
      <w:r w:rsidRPr="009875B2">
        <w:rPr>
          <w:rFonts w:ascii="Arial" w:hAnsi="Arial"/>
          <w:sz w:val="24"/>
        </w:rPr>
        <w:t>We are offering the list in Braille and Microsoft Word.  We will update the list as time permits and as we become aware of other helpful resources.  If you would like a copy, call or e-mail us using the contact information at the end of this publication.</w:t>
      </w:r>
    </w:p>
    <w:p w:rsidR="005C757B" w:rsidRPr="009875B2" w:rsidRDefault="005C757B" w:rsidP="005C757B">
      <w:pPr>
        <w:rPr>
          <w:rFonts w:ascii="Arial" w:hAnsi="Arial"/>
        </w:rPr>
      </w:pPr>
    </w:p>
    <w:p w:rsidR="005C757B" w:rsidRPr="009875B2" w:rsidRDefault="005C757B" w:rsidP="005C757B">
      <w:pPr>
        <w:rPr>
          <w:rFonts w:ascii="Arial" w:hAnsi="Arial"/>
        </w:rPr>
      </w:pPr>
      <w:r w:rsidRPr="009875B2">
        <w:rPr>
          <w:rFonts w:ascii="Arial" w:hAnsi="Arial"/>
        </w:rPr>
        <w:t>Doxology press Theological works on MP3 Audio</w:t>
      </w:r>
    </w:p>
    <w:p w:rsidR="005C757B" w:rsidRPr="009875B2" w:rsidRDefault="005C757B" w:rsidP="005C757B">
      <w:pPr>
        <w:rPr>
          <w:rFonts w:ascii="Arial" w:hAnsi="Arial"/>
        </w:rPr>
      </w:pPr>
      <w:r w:rsidRPr="009875B2">
        <w:rPr>
          <w:rFonts w:ascii="Arial" w:hAnsi="Arial"/>
        </w:rPr>
        <w:t>http://www.doxologypress.org/theaudio/index.html</w:t>
      </w:r>
    </w:p>
    <w:p w:rsidR="005C757B" w:rsidRPr="009875B2" w:rsidRDefault="005C757B" w:rsidP="005C757B">
      <w:pPr>
        <w:rPr>
          <w:rFonts w:ascii="Arial" w:hAnsi="Arial"/>
        </w:rPr>
      </w:pPr>
    </w:p>
    <w:p w:rsidR="005C757B" w:rsidRPr="009875B2" w:rsidRDefault="005C757B" w:rsidP="005C757B">
      <w:pPr>
        <w:rPr>
          <w:rFonts w:ascii="Arial" w:hAnsi="Arial"/>
        </w:rPr>
      </w:pPr>
      <w:r w:rsidRPr="009875B2">
        <w:rPr>
          <w:rFonts w:ascii="Arial" w:hAnsi="Arial"/>
        </w:rPr>
        <w:t>Doxology Press aims at showing the glory of God in all of life and promoting theological resources to that end.  One ministry of Doxology Press is the translation of classic writings of great theologians into digital voice recordings made available as MP3 files.  The link identified in our resource list takes you directly to works by men such as John Calvin, Jonathan Edwards, John Owen, Saint Augustine, and Charles Hodge.</w:t>
      </w:r>
    </w:p>
    <w:p w:rsidR="005C757B" w:rsidRPr="009875B2" w:rsidRDefault="005C757B" w:rsidP="005C757B">
      <w:pPr>
        <w:rPr>
          <w:rFonts w:ascii="Arial" w:hAnsi="Arial"/>
        </w:rPr>
      </w:pPr>
    </w:p>
    <w:p w:rsidR="005C757B" w:rsidRPr="000569B4" w:rsidRDefault="005C757B" w:rsidP="005C757B">
      <w:pPr>
        <w:rPr>
          <w:rFonts w:ascii="Arial" w:hAnsi="Arial"/>
        </w:rPr>
      </w:pPr>
      <w:r w:rsidRPr="009875B2">
        <w:rPr>
          <w:rFonts w:ascii="Arial" w:hAnsi="Arial"/>
        </w:rPr>
        <w:t xml:space="preserve">This ministry is a work in progress.  Some books have been fully translated into digital voice and others are still being converted.  Examples of works that have been completed include Institutes </w:t>
      </w:r>
      <w:proofErr w:type="gramStart"/>
      <w:r w:rsidRPr="009875B2">
        <w:rPr>
          <w:rFonts w:ascii="Arial" w:hAnsi="Arial"/>
        </w:rPr>
        <w:t>Of The</w:t>
      </w:r>
      <w:proofErr w:type="gramEnd"/>
      <w:r w:rsidRPr="009875B2">
        <w:rPr>
          <w:rFonts w:ascii="Arial" w:hAnsi="Arial"/>
        </w:rPr>
        <w:t xml:space="preserve"> Christian Religion by John Calvin, </w:t>
      </w:r>
      <w:r w:rsidRPr="000569B4">
        <w:rPr>
          <w:rFonts w:ascii="Arial" w:hAnsi="Arial"/>
        </w:rPr>
        <w:t>Systematic Theology by Charles Hodge, and The Confessions Of Saint Augustine.</w:t>
      </w:r>
    </w:p>
    <w:p w:rsidR="005C757B" w:rsidRPr="009875B2" w:rsidRDefault="005C757B" w:rsidP="005C757B">
      <w:pPr>
        <w:rPr>
          <w:rFonts w:ascii="Arial" w:hAnsi="Arial"/>
        </w:rPr>
      </w:pPr>
    </w:p>
    <w:p w:rsidR="005C757B" w:rsidRPr="009875B2" w:rsidRDefault="005C757B" w:rsidP="005C757B">
      <w:pPr>
        <w:rPr>
          <w:rFonts w:ascii="Arial" w:hAnsi="Arial"/>
        </w:rPr>
      </w:pPr>
      <w:r w:rsidRPr="009875B2">
        <w:rPr>
          <w:rFonts w:ascii="Arial" w:hAnsi="Arial"/>
        </w:rPr>
        <w:t>The digital voice used is very clear which enhances the listening process.  The MP3 files have been made available to Gospel Light for distribution to the blind on NLS cartridge or USB.</w:t>
      </w:r>
    </w:p>
    <w:p w:rsidR="005C757B" w:rsidRPr="009875B2" w:rsidRDefault="005C757B" w:rsidP="005C757B">
      <w:pPr>
        <w:rPr>
          <w:rFonts w:ascii="Arial" w:hAnsi="Arial"/>
        </w:rPr>
      </w:pPr>
    </w:p>
    <w:p w:rsidR="005C757B" w:rsidRPr="009875B2" w:rsidRDefault="005C757B" w:rsidP="009166F6">
      <w:pPr>
        <w:jc w:val="center"/>
        <w:rPr>
          <w:rFonts w:ascii="Arial" w:hAnsi="Arial"/>
        </w:rPr>
      </w:pPr>
      <w:r w:rsidRPr="009875B2">
        <w:rPr>
          <w:rFonts w:ascii="Arial" w:hAnsi="Arial"/>
        </w:rPr>
        <w:t>Part 6. Recommended Reading</w:t>
      </w:r>
    </w:p>
    <w:p w:rsidR="005C757B" w:rsidRPr="009875B2" w:rsidRDefault="005C757B" w:rsidP="005C757B">
      <w:pPr>
        <w:rPr>
          <w:rFonts w:ascii="Arial" w:hAnsi="Arial"/>
        </w:rPr>
      </w:pPr>
    </w:p>
    <w:p w:rsidR="005C757B" w:rsidRPr="009875B2" w:rsidRDefault="005C757B" w:rsidP="009166F6">
      <w:pPr>
        <w:jc w:val="center"/>
        <w:rPr>
          <w:rFonts w:ascii="Arial" w:hAnsi="Arial"/>
        </w:rPr>
      </w:pPr>
      <w:r w:rsidRPr="009875B2">
        <w:rPr>
          <w:rFonts w:ascii="Arial" w:hAnsi="Arial"/>
        </w:rPr>
        <w:t>A CALL TO PRAYER</w:t>
      </w:r>
    </w:p>
    <w:p w:rsidR="005C757B" w:rsidRPr="009875B2" w:rsidRDefault="005C757B" w:rsidP="009166F6">
      <w:pPr>
        <w:jc w:val="center"/>
        <w:rPr>
          <w:rFonts w:ascii="Arial" w:hAnsi="Arial"/>
        </w:rPr>
      </w:pPr>
      <w:proofErr w:type="gramStart"/>
      <w:r w:rsidRPr="009875B2">
        <w:rPr>
          <w:rFonts w:ascii="Arial" w:hAnsi="Arial"/>
        </w:rPr>
        <w:t>by</w:t>
      </w:r>
      <w:proofErr w:type="gramEnd"/>
      <w:r w:rsidRPr="009875B2">
        <w:rPr>
          <w:rFonts w:ascii="Arial" w:hAnsi="Arial"/>
        </w:rPr>
        <w:t xml:space="preserve"> J. C. Ryle</w:t>
      </w:r>
    </w:p>
    <w:p w:rsidR="005C757B" w:rsidRPr="009875B2" w:rsidRDefault="005C757B" w:rsidP="005C757B">
      <w:pPr>
        <w:rPr>
          <w:rFonts w:ascii="Arial" w:hAnsi="Arial"/>
        </w:rPr>
      </w:pPr>
      <w:r w:rsidRPr="009875B2">
        <w:rPr>
          <w:rFonts w:ascii="Arial" w:hAnsi="Arial"/>
        </w:rPr>
        <w:t>Do you pray?  This is the question J. C. Ryle puts before every reader.  He shows powerfully, clearly, and with full conviction that prayer is the means by which we obtain every blessing from God, but prayerlessness is the sure way to everlasting destruction.  We highly advise you to read this excellent booklet.</w:t>
      </w:r>
    </w:p>
    <w:p w:rsidR="005C757B" w:rsidRPr="009875B2" w:rsidRDefault="005C757B" w:rsidP="005C757B">
      <w:pPr>
        <w:rPr>
          <w:rFonts w:ascii="Arial" w:hAnsi="Arial"/>
        </w:rPr>
      </w:pPr>
    </w:p>
    <w:p w:rsidR="005C757B" w:rsidRPr="009875B2" w:rsidRDefault="005C757B" w:rsidP="005C757B">
      <w:pPr>
        <w:rPr>
          <w:rFonts w:ascii="Arial" w:hAnsi="Arial"/>
        </w:rPr>
      </w:pPr>
      <w:r w:rsidRPr="009875B2">
        <w:rPr>
          <w:rFonts w:ascii="Arial" w:hAnsi="Arial"/>
        </w:rPr>
        <w:t>About The Author:</w:t>
      </w:r>
    </w:p>
    <w:p w:rsidR="005C757B" w:rsidRPr="009875B2" w:rsidRDefault="005C757B" w:rsidP="005C757B">
      <w:pPr>
        <w:rPr>
          <w:rFonts w:ascii="Arial" w:hAnsi="Arial"/>
        </w:rPr>
      </w:pPr>
      <w:r w:rsidRPr="009875B2">
        <w:rPr>
          <w:rFonts w:ascii="Arial" w:hAnsi="Arial"/>
        </w:rPr>
        <w:t xml:space="preserve">John Charles Ryle (May 10, 1816 - June 10, 1900) was the first Anglican bishop of Liverpool.  Thoroughly evangelical in his doctrine and uncompromising in his principles, J.C. Ryle was a prolific writer, vigorous preacher, and faithful pastor.  The son of a wealthy banker, he was destined for a career in politics before </w:t>
      </w:r>
      <w:r w:rsidRPr="009875B2">
        <w:rPr>
          <w:rFonts w:ascii="Arial" w:hAnsi="Arial"/>
        </w:rPr>
        <w:lastRenderedPageBreak/>
        <w:t>answering a call to ordained ministry. He was spiritually awakened in 1838 while hearing Ephesians 2 read in church.</w:t>
      </w:r>
    </w:p>
    <w:p w:rsidR="005C757B" w:rsidRPr="009875B2" w:rsidRDefault="005C757B" w:rsidP="005C757B">
      <w:pPr>
        <w:rPr>
          <w:rFonts w:ascii="Arial" w:hAnsi="Arial"/>
        </w:rPr>
      </w:pPr>
    </w:p>
    <w:p w:rsidR="005C757B" w:rsidRPr="009875B2" w:rsidRDefault="005C757B" w:rsidP="005C757B">
      <w:pPr>
        <w:rPr>
          <w:rFonts w:ascii="Arial" w:hAnsi="Arial"/>
        </w:rPr>
      </w:pPr>
      <w:r w:rsidRPr="009875B2">
        <w:rPr>
          <w:rFonts w:ascii="Arial" w:hAnsi="Arial"/>
        </w:rPr>
        <w:t xml:space="preserve">He was ordained to ministry at Winchester in 1842.  For 38 years he was a parish vicar, first at </w:t>
      </w:r>
      <w:proofErr w:type="spellStart"/>
      <w:r w:rsidRPr="009875B2">
        <w:rPr>
          <w:rFonts w:ascii="Arial" w:hAnsi="Arial"/>
        </w:rPr>
        <w:t>Helmingham</w:t>
      </w:r>
      <w:proofErr w:type="spellEnd"/>
      <w:r w:rsidRPr="009875B2">
        <w:rPr>
          <w:rFonts w:ascii="Arial" w:hAnsi="Arial"/>
        </w:rPr>
        <w:t xml:space="preserve"> and later at </w:t>
      </w:r>
      <w:proofErr w:type="spellStart"/>
      <w:r w:rsidRPr="009875B2">
        <w:rPr>
          <w:rFonts w:ascii="Arial" w:hAnsi="Arial"/>
        </w:rPr>
        <w:t>Stradbrooke</w:t>
      </w:r>
      <w:proofErr w:type="spellEnd"/>
      <w:r w:rsidRPr="009875B2">
        <w:rPr>
          <w:rFonts w:ascii="Arial" w:hAnsi="Arial"/>
        </w:rPr>
        <w:t>, in Suffolk.  In 1880, at age 64, he became the first bishop of Liverpool, at the recommendation of Prime Minister Benjamin Disraeli.  He retired in 1900 at age 83 and died later the same year.</w:t>
      </w:r>
    </w:p>
    <w:p w:rsidR="005C757B" w:rsidRPr="009875B2" w:rsidRDefault="005C757B" w:rsidP="005C757B">
      <w:pPr>
        <w:rPr>
          <w:rFonts w:ascii="Arial" w:hAnsi="Arial"/>
        </w:rPr>
      </w:pPr>
    </w:p>
    <w:p w:rsidR="005C757B" w:rsidRPr="009875B2" w:rsidRDefault="005C757B" w:rsidP="005C757B">
      <w:pPr>
        <w:rPr>
          <w:rFonts w:ascii="Arial" w:hAnsi="Arial"/>
        </w:rPr>
      </w:pPr>
      <w:r w:rsidRPr="009875B2">
        <w:rPr>
          <w:rFonts w:ascii="Arial" w:hAnsi="Arial"/>
        </w:rPr>
        <w:t xml:space="preserve">In his diocese, he exercised a vigorous and straightforward preaching ministry, and was a faithful pastor to his clergy. Ryle combined his commanding presence and vigorous commitment to his principles with graciousness and warmth in his personal relations. Vast numbers of working men and women attended his special preaching meetings, and many became Christians.  </w:t>
      </w:r>
    </w:p>
    <w:p w:rsidR="005C757B" w:rsidRPr="009875B2" w:rsidRDefault="005C757B" w:rsidP="005C757B">
      <w:pPr>
        <w:rPr>
          <w:rFonts w:ascii="Arial" w:hAnsi="Arial"/>
        </w:rPr>
      </w:pPr>
    </w:p>
    <w:p w:rsidR="005C757B" w:rsidRPr="009875B2" w:rsidRDefault="005C757B" w:rsidP="009166F6">
      <w:pPr>
        <w:jc w:val="center"/>
        <w:rPr>
          <w:rFonts w:ascii="Arial" w:hAnsi="Arial"/>
        </w:rPr>
      </w:pPr>
      <w:r w:rsidRPr="009875B2">
        <w:rPr>
          <w:rFonts w:ascii="Arial" w:hAnsi="Arial"/>
        </w:rPr>
        <w:t xml:space="preserve">Part 7. From The Prince </w:t>
      </w:r>
      <w:proofErr w:type="gramStart"/>
      <w:r w:rsidRPr="009875B2">
        <w:rPr>
          <w:rFonts w:ascii="Arial" w:hAnsi="Arial"/>
        </w:rPr>
        <w:t>Of</w:t>
      </w:r>
      <w:proofErr w:type="gramEnd"/>
      <w:r w:rsidRPr="009875B2">
        <w:rPr>
          <w:rFonts w:ascii="Arial" w:hAnsi="Arial"/>
        </w:rPr>
        <w:t xml:space="preserve"> Preachers</w:t>
      </w:r>
    </w:p>
    <w:p w:rsidR="005C757B" w:rsidRPr="009875B2" w:rsidRDefault="005C757B" w:rsidP="005C757B">
      <w:pPr>
        <w:rPr>
          <w:rFonts w:ascii="Arial" w:hAnsi="Arial"/>
        </w:rPr>
      </w:pPr>
    </w:p>
    <w:p w:rsidR="005C757B" w:rsidRPr="009875B2" w:rsidRDefault="005C757B" w:rsidP="005C757B">
      <w:pPr>
        <w:rPr>
          <w:rFonts w:ascii="Arial" w:hAnsi="Arial"/>
        </w:rPr>
      </w:pPr>
      <w:r w:rsidRPr="009875B2">
        <w:rPr>
          <w:rFonts w:ascii="Arial" w:hAnsi="Arial"/>
        </w:rPr>
        <w:t xml:space="preserve">This part consists of a devotional taken from Charles Spurgeon’s classic work entitled Morning </w:t>
      </w:r>
      <w:proofErr w:type="gramStart"/>
      <w:r w:rsidRPr="009875B2">
        <w:rPr>
          <w:rFonts w:ascii="Arial" w:hAnsi="Arial"/>
        </w:rPr>
        <w:t>And</w:t>
      </w:r>
      <w:proofErr w:type="gramEnd"/>
      <w:r w:rsidRPr="009875B2">
        <w:rPr>
          <w:rFonts w:ascii="Arial" w:hAnsi="Arial"/>
        </w:rPr>
        <w:t xml:space="preserve"> Evening.  Charles H. Spurgeon was England's best-known preacher for most of the second half of the 19th century.  He is popularly referred to as the prince of preachers.  Morning and Evening consists of brief meditations on Scripture for each day of the year and it continues to be a popular daily devotional even today.</w:t>
      </w:r>
    </w:p>
    <w:p w:rsidR="005C757B" w:rsidRPr="009875B2" w:rsidRDefault="005C757B" w:rsidP="005C757B">
      <w:pPr>
        <w:rPr>
          <w:rFonts w:ascii="Arial" w:hAnsi="Arial"/>
        </w:rPr>
      </w:pPr>
    </w:p>
    <w:p w:rsidR="005C757B" w:rsidRPr="009875B2" w:rsidRDefault="005C757B" w:rsidP="005C757B">
      <w:pPr>
        <w:rPr>
          <w:rFonts w:ascii="Arial" w:hAnsi="Arial"/>
        </w:rPr>
      </w:pPr>
      <w:r w:rsidRPr="009875B2">
        <w:rPr>
          <w:rFonts w:ascii="Arial" w:hAnsi="Arial"/>
        </w:rPr>
        <w:t>If you are an internet user, you will find the text of Spurgeon’s Morning and Evening meditations at the following web site:</w:t>
      </w:r>
    </w:p>
    <w:p w:rsidR="005C757B" w:rsidRPr="009875B2" w:rsidRDefault="00794B0A" w:rsidP="005C757B">
      <w:pPr>
        <w:rPr>
          <w:rFonts w:ascii="Arial" w:hAnsi="Arial"/>
        </w:rPr>
      </w:pPr>
      <w:hyperlink r:id="rId7" w:history="1">
        <w:r w:rsidR="005C757B" w:rsidRPr="009875B2">
          <w:rPr>
            <w:rStyle w:val="Hyperlink"/>
            <w:rFonts w:ascii="Arial" w:hAnsi="Arial"/>
          </w:rPr>
          <w:t>http://www.ewordtoday.com/spurgeon/</w:t>
        </w:r>
      </w:hyperlink>
    </w:p>
    <w:p w:rsidR="005C757B" w:rsidRPr="009875B2" w:rsidRDefault="005C757B" w:rsidP="005C757B">
      <w:pPr>
        <w:rPr>
          <w:rFonts w:ascii="Arial" w:hAnsi="Arial"/>
        </w:rPr>
      </w:pPr>
    </w:p>
    <w:p w:rsidR="005C757B" w:rsidRPr="009875B2" w:rsidRDefault="005C757B" w:rsidP="005C757B">
      <w:pPr>
        <w:rPr>
          <w:rFonts w:ascii="Arial" w:hAnsi="Arial"/>
        </w:rPr>
      </w:pPr>
      <w:r w:rsidRPr="009875B2">
        <w:rPr>
          <w:rFonts w:ascii="Arial" w:hAnsi="Arial"/>
        </w:rPr>
        <w:t xml:space="preserve">The Gospel Light library includes a host of Spurgeon’s sermons which are extremely well read.  If you would enjoy listening to them, just let us know and we will send you some on a cartridge for your NLS player. </w:t>
      </w:r>
    </w:p>
    <w:p w:rsidR="005C757B" w:rsidRPr="009875B2" w:rsidRDefault="005C757B" w:rsidP="005C757B">
      <w:pPr>
        <w:rPr>
          <w:rFonts w:ascii="Arial" w:hAnsi="Arial"/>
        </w:rPr>
      </w:pPr>
    </w:p>
    <w:p w:rsidR="005C757B" w:rsidRPr="009875B2" w:rsidRDefault="005C757B" w:rsidP="005C757B">
      <w:pPr>
        <w:rPr>
          <w:rFonts w:ascii="Arial" w:hAnsi="Arial"/>
        </w:rPr>
      </w:pPr>
      <w:r w:rsidRPr="009875B2">
        <w:rPr>
          <w:rFonts w:ascii="Arial" w:hAnsi="Arial"/>
        </w:rPr>
        <w:t xml:space="preserve">The following is Spurgeon’s devotion for the evening of June 3.  This devotion is a brief reflection on the amazing statement in Philippians 2:7 that Christ “humbled Himself.” </w:t>
      </w:r>
    </w:p>
    <w:p w:rsidR="005C757B" w:rsidRPr="009875B2" w:rsidRDefault="005C757B" w:rsidP="005C757B">
      <w:pPr>
        <w:rPr>
          <w:rFonts w:ascii="Arial" w:hAnsi="Arial"/>
        </w:rPr>
      </w:pPr>
    </w:p>
    <w:p w:rsidR="005C757B" w:rsidRPr="009875B2" w:rsidRDefault="005C757B" w:rsidP="005C757B">
      <w:pPr>
        <w:rPr>
          <w:rFonts w:ascii="Arial" w:hAnsi="Arial"/>
        </w:rPr>
      </w:pPr>
      <w:r w:rsidRPr="009875B2">
        <w:rPr>
          <w:rFonts w:ascii="Arial" w:hAnsi="Arial"/>
        </w:rPr>
        <w:t>Evening, June 3 "He humbled Himself." -- Philippians 2:8.</w:t>
      </w:r>
    </w:p>
    <w:p w:rsidR="005C757B" w:rsidRPr="009875B2" w:rsidRDefault="005C757B" w:rsidP="005C757B">
      <w:pPr>
        <w:rPr>
          <w:rFonts w:ascii="Arial" w:hAnsi="Arial"/>
        </w:rPr>
      </w:pPr>
      <w:r w:rsidRPr="009875B2">
        <w:rPr>
          <w:rFonts w:ascii="Arial" w:hAnsi="Arial"/>
        </w:rPr>
        <w:t xml:space="preserve">Jesus is the great teacher of lowliness of heart.  We need daily to learn of Him.  See the Master taking a towel and washing His disciples' feet!  Follower of Christ, wilt thou not humble thyself?  See Him as the Servant of servants, and surely thou canst not be proud!  Is not this sentence the compendium of His biography, "He humbled Himself"?  Was He not on earth always stripping off first one robe of </w:t>
      </w:r>
      <w:proofErr w:type="spellStart"/>
      <w:r w:rsidRPr="009875B2">
        <w:rPr>
          <w:rFonts w:ascii="Arial" w:hAnsi="Arial"/>
        </w:rPr>
        <w:t>honour</w:t>
      </w:r>
      <w:proofErr w:type="spellEnd"/>
      <w:r w:rsidRPr="009875B2">
        <w:rPr>
          <w:rFonts w:ascii="Arial" w:hAnsi="Arial"/>
        </w:rPr>
        <w:t xml:space="preserve"> and then another, till, naked, He was fastened to the cross, and there did He not empty out His inmost self, pouring out His life-blood, giving up for all of us, till they laid Him penniless in a borrowed grave?  How low was our dear Redeemer brought!  How then can we be proud?</w:t>
      </w:r>
    </w:p>
    <w:p w:rsidR="005C757B" w:rsidRPr="009875B2" w:rsidRDefault="005C757B" w:rsidP="005C757B">
      <w:pPr>
        <w:rPr>
          <w:rFonts w:ascii="Arial" w:hAnsi="Arial"/>
        </w:rPr>
      </w:pPr>
    </w:p>
    <w:p w:rsidR="005C757B" w:rsidRPr="009875B2" w:rsidRDefault="005C757B" w:rsidP="005C757B">
      <w:pPr>
        <w:rPr>
          <w:rFonts w:ascii="Arial" w:hAnsi="Arial"/>
        </w:rPr>
      </w:pPr>
      <w:r w:rsidRPr="009875B2">
        <w:rPr>
          <w:rFonts w:ascii="Arial" w:hAnsi="Arial"/>
        </w:rPr>
        <w:t xml:space="preserve">Stand at the foot of the cross, and count the purple drops by which you have been cleansed; see the thorn-crown; mark His scourged shoulders, still gushing with </w:t>
      </w:r>
      <w:proofErr w:type="spellStart"/>
      <w:r w:rsidRPr="009875B2">
        <w:rPr>
          <w:rFonts w:ascii="Arial" w:hAnsi="Arial"/>
        </w:rPr>
        <w:t>encrimsoned</w:t>
      </w:r>
      <w:proofErr w:type="spellEnd"/>
      <w:r w:rsidRPr="009875B2">
        <w:rPr>
          <w:rFonts w:ascii="Arial" w:hAnsi="Arial"/>
        </w:rPr>
        <w:t xml:space="preserve"> rills; see hands and feet given up to the rough iron, and His whole self to mockery and scorn; see the bitterness, and the pangs, and the throes of inward grief, showing themselves in His outward frame; hear the thrilling shriek, "My God, my God, why hast Thou forsaken Me?" And if you do not lie prostrate on the ground before that cross, you have never seen it: if you are not humbled in the presence of Jesus, you do not know Him.</w:t>
      </w:r>
    </w:p>
    <w:p w:rsidR="005C757B" w:rsidRPr="009875B2" w:rsidRDefault="005C757B" w:rsidP="005C757B">
      <w:pPr>
        <w:rPr>
          <w:rFonts w:ascii="Arial" w:hAnsi="Arial"/>
        </w:rPr>
      </w:pPr>
    </w:p>
    <w:p w:rsidR="005C757B" w:rsidRPr="009875B2" w:rsidRDefault="005C757B" w:rsidP="005C757B">
      <w:pPr>
        <w:rPr>
          <w:rFonts w:ascii="Arial" w:hAnsi="Arial"/>
        </w:rPr>
      </w:pPr>
      <w:r w:rsidRPr="009875B2">
        <w:rPr>
          <w:rFonts w:ascii="Arial" w:hAnsi="Arial"/>
        </w:rPr>
        <w:t xml:space="preserve">You were so lost that nothing could save you but the sacrifice of God's only begotten.  Think of that, and as Jesus stooped for you, bow yourself in lowliness at His feet.  A sense of Christ's amazing love to us has a greater tendency to humble us than even a consciousness of our own guilt.  May the Lord bring us in contemplation to Calvary, then our position will no longer be that of the pompous man of pride, but we shall take the humble place of one who loves much because much has been forgiven him.  Pride cannot live beneath the cross. Let us sit there and learn our lesson, and then rise and carry it into practice.  </w:t>
      </w:r>
    </w:p>
    <w:p w:rsidR="005C757B" w:rsidRPr="009875B2" w:rsidRDefault="005C757B" w:rsidP="005C757B">
      <w:pPr>
        <w:rPr>
          <w:rFonts w:ascii="Arial" w:hAnsi="Arial"/>
        </w:rPr>
      </w:pPr>
    </w:p>
    <w:p w:rsidR="005C757B" w:rsidRPr="009875B2" w:rsidRDefault="005C757B" w:rsidP="005C757B">
      <w:pPr>
        <w:rPr>
          <w:rFonts w:ascii="Arial" w:hAnsi="Arial"/>
        </w:rPr>
      </w:pPr>
      <w:r w:rsidRPr="009875B2">
        <w:rPr>
          <w:rFonts w:ascii="Arial" w:hAnsi="Arial"/>
        </w:rPr>
        <w:t>The amazing description of Christ’s humility and humiliation from which Spurgeon developed his meditation is found in Philippians 2:5-8 which reads:</w:t>
      </w:r>
    </w:p>
    <w:p w:rsidR="005C757B" w:rsidRPr="009875B2" w:rsidRDefault="005C757B" w:rsidP="005C757B">
      <w:pPr>
        <w:rPr>
          <w:rFonts w:ascii="Arial" w:hAnsi="Arial"/>
        </w:rPr>
      </w:pPr>
    </w:p>
    <w:p w:rsidR="005C757B" w:rsidRPr="009875B2" w:rsidRDefault="005C757B" w:rsidP="005C757B">
      <w:pPr>
        <w:rPr>
          <w:rFonts w:ascii="Arial" w:hAnsi="Arial"/>
        </w:rPr>
      </w:pPr>
      <w:r w:rsidRPr="009875B2">
        <w:rPr>
          <w:rFonts w:ascii="Arial" w:hAnsi="Arial"/>
        </w:rPr>
        <w:t>5. Have this attitude in yourselves which was also in Christ Jesus,</w:t>
      </w:r>
    </w:p>
    <w:p w:rsidR="005C757B" w:rsidRPr="009875B2" w:rsidRDefault="005C757B" w:rsidP="005C757B">
      <w:pPr>
        <w:rPr>
          <w:rFonts w:ascii="Arial" w:hAnsi="Arial"/>
        </w:rPr>
      </w:pPr>
      <w:r w:rsidRPr="009875B2">
        <w:rPr>
          <w:rFonts w:ascii="Arial" w:hAnsi="Arial"/>
        </w:rPr>
        <w:t xml:space="preserve">6. </w:t>
      </w:r>
      <w:proofErr w:type="gramStart"/>
      <w:r w:rsidRPr="009875B2">
        <w:rPr>
          <w:rFonts w:ascii="Arial" w:hAnsi="Arial"/>
        </w:rPr>
        <w:t>who</w:t>
      </w:r>
      <w:proofErr w:type="gramEnd"/>
      <w:r w:rsidRPr="009875B2">
        <w:rPr>
          <w:rFonts w:ascii="Arial" w:hAnsi="Arial"/>
        </w:rPr>
        <w:t>, although He existed in the form of God, did not regard equality with God a thing to be grasped,</w:t>
      </w:r>
    </w:p>
    <w:p w:rsidR="005C757B" w:rsidRPr="009875B2" w:rsidRDefault="005C757B" w:rsidP="005C757B">
      <w:pPr>
        <w:rPr>
          <w:rFonts w:ascii="Arial" w:hAnsi="Arial"/>
        </w:rPr>
      </w:pPr>
      <w:r w:rsidRPr="009875B2">
        <w:rPr>
          <w:rFonts w:ascii="Arial" w:hAnsi="Arial"/>
        </w:rPr>
        <w:t xml:space="preserve">7. </w:t>
      </w:r>
      <w:proofErr w:type="gramStart"/>
      <w:r w:rsidRPr="009875B2">
        <w:rPr>
          <w:rFonts w:ascii="Arial" w:hAnsi="Arial"/>
        </w:rPr>
        <w:t>but</w:t>
      </w:r>
      <w:proofErr w:type="gramEnd"/>
      <w:r w:rsidRPr="009875B2">
        <w:rPr>
          <w:rFonts w:ascii="Arial" w:hAnsi="Arial"/>
        </w:rPr>
        <w:t xml:space="preserve"> emptied Himself, taking the form of a bond-servant, and being made in the likeness of men.</w:t>
      </w:r>
    </w:p>
    <w:p w:rsidR="005C757B" w:rsidRPr="009875B2" w:rsidRDefault="005C757B" w:rsidP="005C757B">
      <w:pPr>
        <w:rPr>
          <w:rFonts w:ascii="Arial" w:hAnsi="Arial"/>
        </w:rPr>
      </w:pPr>
      <w:r w:rsidRPr="009875B2">
        <w:rPr>
          <w:rFonts w:ascii="Arial" w:hAnsi="Arial"/>
        </w:rPr>
        <w:t>8. Being found in appearance as a man, He humbled Himself by becoming obedient to the point of death, even death on a cross.</w:t>
      </w:r>
    </w:p>
    <w:p w:rsidR="005C757B" w:rsidRPr="009875B2" w:rsidRDefault="005C757B" w:rsidP="005C757B">
      <w:pPr>
        <w:rPr>
          <w:rFonts w:ascii="Arial" w:hAnsi="Arial"/>
        </w:rPr>
      </w:pPr>
    </w:p>
    <w:p w:rsidR="005C757B" w:rsidRPr="009875B2" w:rsidRDefault="005C757B" w:rsidP="009166F6">
      <w:pPr>
        <w:widowControl w:val="0"/>
        <w:jc w:val="center"/>
        <w:rPr>
          <w:rFonts w:ascii="Arial" w:hAnsi="Arial"/>
        </w:rPr>
      </w:pPr>
      <w:r w:rsidRPr="009875B2">
        <w:rPr>
          <w:rFonts w:ascii="Arial" w:hAnsi="Arial"/>
        </w:rPr>
        <w:t>Part 8. Reminders</w:t>
      </w:r>
    </w:p>
    <w:p w:rsidR="005C757B" w:rsidRPr="009875B2" w:rsidRDefault="005C757B" w:rsidP="005C757B">
      <w:pPr>
        <w:widowControl w:val="0"/>
        <w:rPr>
          <w:rFonts w:ascii="Arial" w:hAnsi="Arial"/>
          <w:szCs w:val="28"/>
        </w:rPr>
      </w:pPr>
    </w:p>
    <w:p w:rsidR="005C757B" w:rsidRPr="009875B2" w:rsidRDefault="005C757B" w:rsidP="005C757B">
      <w:pPr>
        <w:rPr>
          <w:rFonts w:ascii="Arial" w:hAnsi="Arial"/>
        </w:rPr>
      </w:pPr>
      <w:r w:rsidRPr="009875B2">
        <w:rPr>
          <w:rFonts w:ascii="Arial" w:hAnsi="Arial"/>
        </w:rPr>
        <w:t>If you would like to receive our audio materials on USB drive, mail a USB to us, we will add your requested books and sermons, and send it back for your listening pleasure.  If you read our materials using an NLS digital player, there may be some books and articles you really would like to own.  Well, all you need to do is to purchase your own digital cartridge, send it our way, and we will send it back filled with as many of your favorite books as it will hold.  This is one of the least costly ways of acquiring materials for your own personal library.  If you choose to do this and don’t know where to purchase a cartridge, let us know and we will provide you with the needed information.  Options for purchasing cartridges are also identified on the Gospel Light Resource List.</w:t>
      </w:r>
    </w:p>
    <w:p w:rsidR="005C757B" w:rsidRPr="009875B2" w:rsidRDefault="005C757B" w:rsidP="005C757B">
      <w:pPr>
        <w:rPr>
          <w:rFonts w:ascii="Arial" w:hAnsi="Arial"/>
        </w:rPr>
      </w:pPr>
    </w:p>
    <w:p w:rsidR="005C757B" w:rsidRPr="009875B2" w:rsidRDefault="005C757B" w:rsidP="005C757B">
      <w:pPr>
        <w:rPr>
          <w:rFonts w:ascii="Arial" w:hAnsi="Arial"/>
        </w:rPr>
      </w:pPr>
      <w:r w:rsidRPr="009875B2">
        <w:rPr>
          <w:rFonts w:ascii="Arial" w:hAnsi="Arial"/>
        </w:rPr>
        <w:t>Some of our resources include high quality readings of the following works:</w:t>
      </w:r>
    </w:p>
    <w:p w:rsidR="005C757B" w:rsidRPr="009875B2" w:rsidRDefault="005C757B" w:rsidP="005C757B">
      <w:pPr>
        <w:rPr>
          <w:rFonts w:ascii="Arial" w:hAnsi="Arial"/>
        </w:rPr>
      </w:pPr>
      <w:r w:rsidRPr="009875B2">
        <w:rPr>
          <w:rFonts w:ascii="Arial" w:hAnsi="Arial"/>
        </w:rPr>
        <w:t>Our Spurgeon Library which contains over 1 hundred sermons by Charles Spurgeon which are extremely well read (see description below);</w:t>
      </w:r>
    </w:p>
    <w:p w:rsidR="005C757B" w:rsidRPr="009875B2" w:rsidRDefault="005C757B" w:rsidP="005C757B">
      <w:pPr>
        <w:rPr>
          <w:rFonts w:ascii="Arial" w:hAnsi="Arial"/>
        </w:rPr>
      </w:pPr>
      <w:r w:rsidRPr="009875B2">
        <w:rPr>
          <w:rFonts w:ascii="Arial" w:hAnsi="Arial"/>
        </w:rPr>
        <w:lastRenderedPageBreak/>
        <w:t>Hundreds of Grace Gems Puritan audio devotionals;</w:t>
      </w:r>
    </w:p>
    <w:p w:rsidR="005C757B" w:rsidRPr="009875B2" w:rsidRDefault="005C757B" w:rsidP="005C757B">
      <w:pPr>
        <w:rPr>
          <w:rFonts w:ascii="Arial" w:hAnsi="Arial"/>
        </w:rPr>
      </w:pPr>
      <w:r w:rsidRPr="009875B2">
        <w:rPr>
          <w:rFonts w:ascii="Arial" w:hAnsi="Arial"/>
        </w:rPr>
        <w:t xml:space="preserve">Several articles, papers, and sermons by renowned theologians including B. B. Warfield and J. Gresham </w:t>
      </w:r>
      <w:proofErr w:type="spellStart"/>
      <w:r w:rsidRPr="009875B2">
        <w:rPr>
          <w:rFonts w:ascii="Arial" w:hAnsi="Arial"/>
        </w:rPr>
        <w:t>Machen</w:t>
      </w:r>
      <w:proofErr w:type="spellEnd"/>
      <w:r w:rsidRPr="009875B2">
        <w:rPr>
          <w:rFonts w:ascii="Arial" w:hAnsi="Arial"/>
        </w:rPr>
        <w:t>;</w:t>
      </w:r>
    </w:p>
    <w:p w:rsidR="005C757B" w:rsidRPr="009875B2" w:rsidRDefault="005C757B" w:rsidP="005C757B">
      <w:pPr>
        <w:rPr>
          <w:rFonts w:ascii="Arial" w:hAnsi="Arial"/>
        </w:rPr>
      </w:pPr>
      <w:r w:rsidRPr="009875B2">
        <w:rPr>
          <w:rFonts w:ascii="Arial" w:hAnsi="Arial"/>
        </w:rPr>
        <w:t xml:space="preserve">Great works of John Bunyan including Pilgrims Progress and The Holy War; </w:t>
      </w:r>
    </w:p>
    <w:p w:rsidR="005C757B" w:rsidRPr="009875B2" w:rsidRDefault="005C757B" w:rsidP="005C757B">
      <w:pPr>
        <w:rPr>
          <w:rFonts w:ascii="Arial" w:hAnsi="Arial"/>
        </w:rPr>
      </w:pPr>
      <w:r w:rsidRPr="009875B2">
        <w:rPr>
          <w:rFonts w:ascii="Arial" w:hAnsi="Arial"/>
        </w:rPr>
        <w:t xml:space="preserve">Sermons of Puritan Richard </w:t>
      </w:r>
      <w:proofErr w:type="spellStart"/>
      <w:r w:rsidRPr="009875B2">
        <w:rPr>
          <w:rFonts w:ascii="Arial" w:hAnsi="Arial"/>
        </w:rPr>
        <w:t>Sibbes</w:t>
      </w:r>
      <w:proofErr w:type="spellEnd"/>
      <w:r w:rsidRPr="009875B2">
        <w:rPr>
          <w:rFonts w:ascii="Arial" w:hAnsi="Arial"/>
        </w:rPr>
        <w:t>;</w:t>
      </w:r>
    </w:p>
    <w:p w:rsidR="005C757B" w:rsidRPr="009875B2" w:rsidRDefault="005C757B" w:rsidP="005C757B">
      <w:pPr>
        <w:rPr>
          <w:rFonts w:ascii="Arial" w:hAnsi="Arial"/>
        </w:rPr>
      </w:pPr>
      <w:r w:rsidRPr="009875B2">
        <w:rPr>
          <w:rFonts w:ascii="Arial" w:hAnsi="Arial"/>
        </w:rPr>
        <w:t>Classic theological works by John Calvin, St. Augustine, James Boyce, and Charles Hodge;</w:t>
      </w:r>
    </w:p>
    <w:p w:rsidR="005C757B" w:rsidRPr="009875B2" w:rsidRDefault="005C757B" w:rsidP="005C757B">
      <w:pPr>
        <w:rPr>
          <w:rFonts w:ascii="Arial" w:hAnsi="Arial"/>
        </w:rPr>
      </w:pPr>
      <w:r w:rsidRPr="009875B2">
        <w:rPr>
          <w:rFonts w:ascii="Arial" w:hAnsi="Arial"/>
        </w:rPr>
        <w:t>Several excellent biographies.</w:t>
      </w:r>
    </w:p>
    <w:p w:rsidR="005C757B" w:rsidRPr="009875B2" w:rsidRDefault="005C757B" w:rsidP="005C757B">
      <w:pPr>
        <w:rPr>
          <w:rFonts w:ascii="Arial" w:hAnsi="Arial"/>
        </w:rPr>
      </w:pPr>
    </w:p>
    <w:p w:rsidR="005C757B" w:rsidRPr="009875B2" w:rsidRDefault="005C757B" w:rsidP="005C757B">
      <w:pPr>
        <w:widowControl w:val="0"/>
        <w:rPr>
          <w:rFonts w:ascii="Arial" w:hAnsi="Arial"/>
          <w:szCs w:val="28"/>
        </w:rPr>
      </w:pPr>
      <w:r w:rsidRPr="009875B2">
        <w:rPr>
          <w:rFonts w:ascii="Arial" w:hAnsi="Arial" w:cs="Courier New"/>
        </w:rPr>
        <w:t xml:space="preserve">Our Spurgeon Library is a treasure chest of Christ-exalting sermons which will refresh and strengthen your heart and draw you closer to Christ.  The superb reading of Charles </w:t>
      </w:r>
      <w:proofErr w:type="spellStart"/>
      <w:r w:rsidRPr="009875B2">
        <w:rPr>
          <w:rFonts w:ascii="Arial" w:hAnsi="Arial" w:cs="Courier New"/>
        </w:rPr>
        <w:t>Koelsch</w:t>
      </w:r>
      <w:proofErr w:type="spellEnd"/>
      <w:r w:rsidRPr="009875B2">
        <w:rPr>
          <w:rFonts w:ascii="Arial" w:hAnsi="Arial" w:cs="Courier New"/>
        </w:rPr>
        <w:t xml:space="preserve"> makes the reading of these sermons all the more enjoyable.  We have a list of the recorded sermons by topic and by Scripture reference.  This library is one of our most prized possessions here at Gospel Light. </w:t>
      </w:r>
    </w:p>
    <w:p w:rsidR="005C757B" w:rsidRPr="009875B2" w:rsidRDefault="005C757B" w:rsidP="005C757B">
      <w:pPr>
        <w:rPr>
          <w:rFonts w:ascii="Arial" w:hAnsi="Arial"/>
        </w:rPr>
      </w:pPr>
    </w:p>
    <w:p w:rsidR="005C757B" w:rsidRPr="009875B2" w:rsidRDefault="005C757B" w:rsidP="005C757B">
      <w:pPr>
        <w:rPr>
          <w:rFonts w:ascii="Arial" w:hAnsi="Arial"/>
        </w:rPr>
      </w:pPr>
      <w:r w:rsidRPr="009875B2">
        <w:rPr>
          <w:rFonts w:ascii="Arial" w:hAnsi="Arial"/>
        </w:rPr>
        <w:t>We also have the Navigators topical memory system in Braille at no cost to those who would like to begin systematically memorizing God’s word.  We can also send you older issues of The Shining Light in Braille, Microsoft Word, or audio formats.</w:t>
      </w:r>
    </w:p>
    <w:p w:rsidR="005C757B" w:rsidRPr="009875B2" w:rsidRDefault="005C757B" w:rsidP="005C757B">
      <w:pPr>
        <w:rPr>
          <w:rFonts w:ascii="Arial" w:hAnsi="Arial"/>
        </w:rPr>
      </w:pPr>
    </w:p>
    <w:p w:rsidR="005C757B" w:rsidRPr="009875B2" w:rsidRDefault="005C757B" w:rsidP="009166F6">
      <w:pPr>
        <w:jc w:val="center"/>
        <w:rPr>
          <w:rFonts w:ascii="Arial" w:hAnsi="Arial"/>
        </w:rPr>
      </w:pPr>
      <w:r w:rsidRPr="009875B2">
        <w:rPr>
          <w:rFonts w:ascii="Arial" w:hAnsi="Arial"/>
        </w:rPr>
        <w:t>A Note FROM THE EDITOR</w:t>
      </w:r>
    </w:p>
    <w:p w:rsidR="005C757B" w:rsidRPr="009875B2" w:rsidRDefault="005C757B" w:rsidP="009166F6">
      <w:pPr>
        <w:jc w:val="center"/>
        <w:rPr>
          <w:rFonts w:ascii="Arial" w:hAnsi="Arial"/>
        </w:rPr>
      </w:pPr>
      <w:r w:rsidRPr="009875B2">
        <w:rPr>
          <w:rFonts w:ascii="Arial" w:hAnsi="Arial"/>
        </w:rPr>
        <w:t>Smokey Nevins</w:t>
      </w:r>
    </w:p>
    <w:p w:rsidR="005C757B" w:rsidRPr="009875B2" w:rsidRDefault="005C757B" w:rsidP="005C757B">
      <w:pPr>
        <w:rPr>
          <w:rFonts w:ascii="Arial" w:hAnsi="Arial"/>
        </w:rPr>
      </w:pPr>
    </w:p>
    <w:p w:rsidR="005C757B" w:rsidRPr="009875B2" w:rsidRDefault="005C757B" w:rsidP="005C757B">
      <w:pPr>
        <w:rPr>
          <w:rFonts w:ascii="Arial" w:hAnsi="Arial"/>
        </w:rPr>
      </w:pPr>
      <w:r w:rsidRPr="009875B2">
        <w:rPr>
          <w:rFonts w:ascii="Arial" w:hAnsi="Arial"/>
        </w:rPr>
        <w:t>We hope this publication has been both informative and inspirational.  Take advantage of the great literature we have to offer, especially if you are an ardent student of God’s word!  Let us know how useful this issue has been in your life.  We are happy to share your testimony in a future issue, if you would like.  If we can be of any help, we would be glad to hear from you.</w:t>
      </w:r>
    </w:p>
    <w:p w:rsidR="005C757B" w:rsidRPr="009875B2" w:rsidRDefault="005C757B" w:rsidP="005C757B">
      <w:pPr>
        <w:rPr>
          <w:rFonts w:ascii="Arial" w:hAnsi="Arial"/>
        </w:rPr>
      </w:pPr>
    </w:p>
    <w:p w:rsidR="005C757B" w:rsidRPr="009875B2" w:rsidRDefault="005C757B" w:rsidP="005C757B">
      <w:pPr>
        <w:rPr>
          <w:rFonts w:ascii="Arial" w:hAnsi="Arial"/>
        </w:rPr>
      </w:pPr>
      <w:r w:rsidRPr="009875B2">
        <w:rPr>
          <w:rFonts w:ascii="Arial" w:hAnsi="Arial"/>
        </w:rPr>
        <w:t xml:space="preserve">Above all, if you have questions about the good news of salvation through faith in Jesus Christ and what it means to be a Christian, please don’t hesitate to contact us by telephone or e-mail.  We will provide you with the materials you need to understand the message of the Gospel and will answer any questions you may have, or direct you to pastors who can help you.  Also, if you are having trouble obtaining a Bible, please let us know and we will do our best to help you acquire one.  There is no greater treasure that you could hold in your hand than the Holy Word of God. </w:t>
      </w:r>
    </w:p>
    <w:p w:rsidR="005C757B" w:rsidRPr="009875B2" w:rsidRDefault="005C757B" w:rsidP="005C757B">
      <w:pPr>
        <w:rPr>
          <w:rFonts w:ascii="Arial" w:hAnsi="Arial"/>
        </w:rPr>
      </w:pPr>
    </w:p>
    <w:p w:rsidR="005C757B" w:rsidRPr="009875B2" w:rsidRDefault="005C757B" w:rsidP="005C757B">
      <w:pPr>
        <w:rPr>
          <w:rFonts w:ascii="Arial" w:hAnsi="Arial"/>
        </w:rPr>
      </w:pPr>
      <w:r w:rsidRPr="009875B2">
        <w:rPr>
          <w:rFonts w:ascii="Arial" w:hAnsi="Arial" w:hint="eastAsia"/>
        </w:rPr>
        <w:t>“</w:t>
      </w:r>
      <w:r w:rsidRPr="009875B2">
        <w:rPr>
          <w:rFonts w:ascii="Arial" w:hAnsi="Arial"/>
        </w:rPr>
        <w:t>Now to the King eternal, immortal, invisible, the only God, be honor and glory forever and ever. Amen.</w:t>
      </w:r>
      <w:r w:rsidRPr="009875B2">
        <w:rPr>
          <w:rFonts w:ascii="Arial" w:hAnsi="Arial" w:hint="eastAsia"/>
        </w:rPr>
        <w:t>”</w:t>
      </w:r>
      <w:r w:rsidRPr="009875B2">
        <w:rPr>
          <w:rFonts w:ascii="Arial" w:hAnsi="Arial"/>
        </w:rPr>
        <w:t xml:space="preserve"> (1</w:t>
      </w:r>
      <w:r w:rsidR="000569B4">
        <w:rPr>
          <w:rFonts w:ascii="Arial" w:hAnsi="Arial"/>
        </w:rPr>
        <w:t xml:space="preserve"> </w:t>
      </w:r>
      <w:r w:rsidRPr="009875B2">
        <w:rPr>
          <w:rFonts w:ascii="Arial" w:hAnsi="Arial"/>
        </w:rPr>
        <w:t>Timothy 1:17)</w:t>
      </w:r>
    </w:p>
    <w:p w:rsidR="005C757B" w:rsidRPr="009875B2" w:rsidRDefault="005C757B" w:rsidP="005C757B">
      <w:pPr>
        <w:rPr>
          <w:rFonts w:ascii="Arial" w:hAnsi="Arial"/>
        </w:rPr>
      </w:pPr>
    </w:p>
    <w:p w:rsidR="005C757B" w:rsidRPr="009875B2" w:rsidRDefault="005C757B" w:rsidP="009166F6">
      <w:pPr>
        <w:jc w:val="center"/>
        <w:rPr>
          <w:rFonts w:ascii="Arial" w:hAnsi="Arial"/>
        </w:rPr>
      </w:pPr>
      <w:r w:rsidRPr="009875B2">
        <w:rPr>
          <w:rFonts w:ascii="Arial" w:hAnsi="Arial"/>
        </w:rPr>
        <w:t>Barbara Keathley, Director</w:t>
      </w:r>
    </w:p>
    <w:p w:rsidR="005C757B" w:rsidRPr="009875B2" w:rsidRDefault="005C757B" w:rsidP="009166F6">
      <w:pPr>
        <w:jc w:val="center"/>
        <w:rPr>
          <w:rFonts w:ascii="Arial" w:hAnsi="Arial"/>
        </w:rPr>
      </w:pPr>
      <w:r w:rsidRPr="009875B2">
        <w:rPr>
          <w:rFonts w:ascii="Arial" w:hAnsi="Arial"/>
        </w:rPr>
        <w:t>Gospel Light Foundation for the Blind, Inc.</w:t>
      </w:r>
    </w:p>
    <w:p w:rsidR="005C757B" w:rsidRPr="009875B2" w:rsidRDefault="005C757B" w:rsidP="009166F6">
      <w:pPr>
        <w:jc w:val="center"/>
        <w:rPr>
          <w:rFonts w:ascii="Arial" w:hAnsi="Arial"/>
        </w:rPr>
      </w:pPr>
      <w:r w:rsidRPr="009875B2">
        <w:rPr>
          <w:rFonts w:ascii="Arial" w:hAnsi="Arial"/>
        </w:rPr>
        <w:t>448 Winder Highway</w:t>
      </w:r>
    </w:p>
    <w:p w:rsidR="005C757B" w:rsidRPr="009875B2" w:rsidRDefault="005C757B" w:rsidP="009166F6">
      <w:pPr>
        <w:jc w:val="center"/>
        <w:rPr>
          <w:rFonts w:ascii="Arial" w:hAnsi="Arial"/>
        </w:rPr>
      </w:pPr>
      <w:r w:rsidRPr="009875B2">
        <w:rPr>
          <w:rFonts w:ascii="Arial" w:hAnsi="Arial"/>
        </w:rPr>
        <w:t>Loganville, Georgia 30052</w:t>
      </w:r>
    </w:p>
    <w:p w:rsidR="005C757B" w:rsidRPr="009875B2" w:rsidRDefault="005C757B" w:rsidP="00E56F53">
      <w:pPr>
        <w:jc w:val="center"/>
        <w:rPr>
          <w:rFonts w:ascii="Arial" w:hAnsi="Arial"/>
        </w:rPr>
      </w:pPr>
      <w:r w:rsidRPr="009875B2">
        <w:rPr>
          <w:rFonts w:ascii="Arial" w:hAnsi="Arial"/>
        </w:rPr>
        <w:lastRenderedPageBreak/>
        <w:t>Telephone: (678) 475-7879</w:t>
      </w:r>
    </w:p>
    <w:p w:rsidR="005C757B" w:rsidRPr="009875B2" w:rsidRDefault="005C757B" w:rsidP="00E56F53">
      <w:pPr>
        <w:jc w:val="center"/>
        <w:rPr>
          <w:rFonts w:ascii="Arial" w:hAnsi="Arial"/>
        </w:rPr>
      </w:pPr>
      <w:r w:rsidRPr="009875B2">
        <w:rPr>
          <w:rFonts w:ascii="Arial" w:hAnsi="Arial"/>
        </w:rPr>
        <w:t xml:space="preserve">E-mail address: </w:t>
      </w:r>
      <w:hyperlink r:id="rId8" w:history="1">
        <w:r w:rsidRPr="009875B2">
          <w:rPr>
            <w:rFonts w:ascii="Arial" w:hAnsi="Arial"/>
          </w:rPr>
          <w:t>ministries@glfb.org</w:t>
        </w:r>
      </w:hyperlink>
    </w:p>
    <w:p w:rsidR="005C757B" w:rsidRPr="009875B2" w:rsidRDefault="005C757B" w:rsidP="00E56F53">
      <w:pPr>
        <w:jc w:val="center"/>
        <w:rPr>
          <w:rFonts w:ascii="Arial" w:hAnsi="Arial"/>
        </w:rPr>
      </w:pPr>
      <w:r w:rsidRPr="009875B2">
        <w:rPr>
          <w:rFonts w:ascii="Arial" w:hAnsi="Arial"/>
        </w:rPr>
        <w:t>Web Site: http://www.glfb.org/</w:t>
      </w:r>
    </w:p>
    <w:p w:rsidR="005C757B" w:rsidRPr="009875B2" w:rsidRDefault="005C757B" w:rsidP="00E56F53">
      <w:pPr>
        <w:jc w:val="center"/>
        <w:rPr>
          <w:rFonts w:ascii="Arial" w:hAnsi="Arial"/>
        </w:rPr>
      </w:pPr>
    </w:p>
    <w:p w:rsidR="005C757B" w:rsidRPr="009875B2" w:rsidRDefault="005C757B" w:rsidP="00E56F53">
      <w:pPr>
        <w:jc w:val="center"/>
        <w:rPr>
          <w:rFonts w:ascii="Arial" w:hAnsi="Arial"/>
        </w:rPr>
      </w:pPr>
    </w:p>
    <w:p w:rsidR="005C757B" w:rsidRPr="009875B2" w:rsidRDefault="005C757B" w:rsidP="005C757B">
      <w:pPr>
        <w:rPr>
          <w:rFonts w:ascii="Arial" w:hAnsi="Arial"/>
        </w:rPr>
      </w:pPr>
    </w:p>
    <w:p w:rsidR="00405B84" w:rsidRDefault="00794B0A"/>
    <w:sectPr w:rsidR="00405B8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A67"/>
    <w:rsid w:val="000569B4"/>
    <w:rsid w:val="002141E7"/>
    <w:rsid w:val="002D2A67"/>
    <w:rsid w:val="005C757B"/>
    <w:rsid w:val="00794B0A"/>
    <w:rsid w:val="009166F6"/>
    <w:rsid w:val="00937020"/>
    <w:rsid w:val="00C46662"/>
    <w:rsid w:val="00E3582D"/>
    <w:rsid w:val="00E56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081A80-09BD-461B-8EDF-AC0DBC573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5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5C757B"/>
    <w:rPr>
      <w:color w:val="0000FF"/>
      <w:u w:val="single"/>
    </w:rPr>
  </w:style>
  <w:style w:type="paragraph" w:styleId="PlainText">
    <w:name w:val="Plain Text"/>
    <w:basedOn w:val="Normal"/>
    <w:link w:val="PlainTextChar"/>
    <w:unhideWhenUsed/>
    <w:rsid w:val="005C757B"/>
    <w:rPr>
      <w:rFonts w:ascii="Consolas" w:eastAsia="Calibri" w:hAnsi="Consolas"/>
      <w:sz w:val="21"/>
      <w:szCs w:val="21"/>
    </w:rPr>
  </w:style>
  <w:style w:type="character" w:customStyle="1" w:styleId="PlainTextChar">
    <w:name w:val="Plain Text Char"/>
    <w:basedOn w:val="DefaultParagraphFont"/>
    <w:link w:val="PlainText"/>
    <w:rsid w:val="005C757B"/>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C466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66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istries@glfb.org" TargetMode="External"/><Relationship Id="rId3" Type="http://schemas.openxmlformats.org/officeDocument/2006/relationships/settings" Target="settings.xml"/><Relationship Id="rId7" Type="http://schemas.openxmlformats.org/officeDocument/2006/relationships/hyperlink" Target="http://www.ewordtoday.com/spurgeo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racegems.org" TargetMode="External"/><Relationship Id="rId5" Type="http://schemas.openxmlformats.org/officeDocument/2006/relationships/hyperlink" Target="mailto:pilgrim@gracegems.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6BAC9-8E42-4A20-85BB-87013D438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14</Pages>
  <Words>5045</Words>
  <Characters>28758</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Keathley</dc:creator>
  <cp:keywords/>
  <dc:description/>
  <cp:lastModifiedBy>Barbara Keathley</cp:lastModifiedBy>
  <cp:revision>6</cp:revision>
  <cp:lastPrinted>2014-06-17T12:14:00Z</cp:lastPrinted>
  <dcterms:created xsi:type="dcterms:W3CDTF">2014-06-17T11:41:00Z</dcterms:created>
  <dcterms:modified xsi:type="dcterms:W3CDTF">2014-06-18T13:49:00Z</dcterms:modified>
</cp:coreProperties>
</file>